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729D" w14:textId="7265A716" w:rsidR="00D077E9" w:rsidRDefault="00177025" w:rsidP="00D70D02">
      <w:r>
        <w:rPr>
          <w:noProof/>
        </w:rPr>
        <w:drawing>
          <wp:anchor distT="0" distB="0" distL="114300" distR="114300" simplePos="0" relativeHeight="251658240" behindDoc="1" locked="0" layoutInCell="1" allowOverlap="1" wp14:anchorId="6458786A" wp14:editId="0C0E6EFC">
            <wp:simplePos x="0" y="0"/>
            <wp:positionH relativeFrom="column">
              <wp:posOffset>-719637</wp:posOffset>
            </wp:positionH>
            <wp:positionV relativeFrom="page">
              <wp:posOffset>-151955</wp:posOffset>
            </wp:positionV>
            <wp:extent cx="11458822" cy="6875105"/>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8822" cy="687510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1E12A2F3" w14:textId="77777777" w:rsidTr="00D077E9">
        <w:trPr>
          <w:trHeight w:val="1894"/>
        </w:trPr>
        <w:tc>
          <w:tcPr>
            <w:tcW w:w="5580" w:type="dxa"/>
            <w:tcBorders>
              <w:top w:val="nil"/>
              <w:left w:val="nil"/>
              <w:bottom w:val="nil"/>
              <w:right w:val="nil"/>
            </w:tcBorders>
          </w:tcPr>
          <w:p w14:paraId="71E7E792" w14:textId="498BA83E" w:rsidR="00D077E9" w:rsidRDefault="00D077E9" w:rsidP="00D077E9"/>
          <w:p w14:paraId="68ABB383" w14:textId="7B02B7C9" w:rsidR="00D077E9" w:rsidRDefault="00D077E9" w:rsidP="00D077E9"/>
        </w:tc>
      </w:tr>
      <w:tr w:rsidR="00D077E9" w14:paraId="0619AFCB" w14:textId="77777777" w:rsidTr="00BB6083">
        <w:trPr>
          <w:trHeight w:val="2696"/>
        </w:trPr>
        <w:tc>
          <w:tcPr>
            <w:tcW w:w="5580" w:type="dxa"/>
            <w:tcBorders>
              <w:top w:val="nil"/>
              <w:left w:val="nil"/>
              <w:bottom w:val="nil"/>
              <w:right w:val="nil"/>
            </w:tcBorders>
          </w:tcPr>
          <w:p w14:paraId="4C020F81" w14:textId="25198E07" w:rsidR="00D077E9" w:rsidRPr="00076FF9" w:rsidRDefault="00177025" w:rsidP="00D077E9">
            <w:pPr>
              <w:rPr>
                <w:rFonts w:asciiTheme="majorHAnsi" w:hAnsiTheme="majorHAnsi" w:cstheme="majorHAnsi"/>
                <w:noProof/>
              </w:rPr>
            </w:pPr>
            <w:r w:rsidRPr="00076FF9">
              <w:rPr>
                <w:rFonts w:asciiTheme="majorHAnsi" w:hAnsiTheme="majorHAnsi" w:cstheme="majorHAnsi"/>
                <w:noProof/>
              </w:rPr>
              <mc:AlternateContent>
                <mc:Choice Requires="wps">
                  <w:drawing>
                    <wp:inline distT="0" distB="0" distL="0" distR="0" wp14:anchorId="606A563E" wp14:editId="6A7B6F19">
                      <wp:extent cx="3528695" cy="1210614"/>
                      <wp:effectExtent l="0" t="0" r="0" b="0"/>
                      <wp:docPr id="8" name="Text Box 8"/>
                      <wp:cNvGraphicFramePr/>
                      <a:graphic xmlns:a="http://schemas.openxmlformats.org/drawingml/2006/main">
                        <a:graphicData uri="http://schemas.microsoft.com/office/word/2010/wordprocessingShape">
                          <wps:wsp>
                            <wps:cNvSpPr txBox="1"/>
                            <wps:spPr>
                              <a:xfrm>
                                <a:off x="0" y="0"/>
                                <a:ext cx="3528695" cy="1210614"/>
                              </a:xfrm>
                              <a:prstGeom prst="rect">
                                <a:avLst/>
                              </a:prstGeom>
                              <a:noFill/>
                              <a:ln w="6350">
                                <a:noFill/>
                              </a:ln>
                            </wps:spPr>
                            <wps:txbx>
                              <w:txbxContent>
                                <w:p w14:paraId="125D6C89" w14:textId="22962D2F" w:rsidR="00177025" w:rsidRPr="00BB6083" w:rsidRDefault="00BB6083" w:rsidP="00177025">
                                  <w:pPr>
                                    <w:pStyle w:val="Title"/>
                                    <w:spacing w:after="0"/>
                                    <w:rPr>
                                      <w:color w:val="4D8E37"/>
                                    </w:rPr>
                                  </w:pPr>
                                  <w:r w:rsidRPr="00BB6083">
                                    <w:rPr>
                                      <w:color w:val="4D8E37"/>
                                    </w:rPr>
                                    <w:t>WMS GO LIVE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06A563E" id="_x0000_t202" coordsize="21600,21600" o:spt="202" path="m,l,21600r21600,l21600,xe">
                      <v:stroke joinstyle="miter"/>
                      <v:path gradientshapeok="t" o:connecttype="rect"/>
                    </v:shapetype>
                    <v:shape id="Text Box 8" o:spid="_x0000_s1026" type="#_x0000_t202" style="width:277.85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OlGQIAAC0EAAAOAAAAZHJzL2Uyb0RvYy54bWysU8tu2zAQvBfoPxC815Ic200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" filled="f" stroked="f" strokeweight=".5pt">
                      <v:textbox>
                        <w:txbxContent>
                          <w:p w14:paraId="125D6C89" w14:textId="22962D2F" w:rsidR="00177025" w:rsidRPr="00BB6083" w:rsidRDefault="00BB6083" w:rsidP="00177025">
                            <w:pPr>
                              <w:pStyle w:val="Title"/>
                              <w:spacing w:after="0"/>
                              <w:rPr>
                                <w:color w:val="4D8E37"/>
                              </w:rPr>
                            </w:pPr>
                            <w:r w:rsidRPr="00BB6083">
                              <w:rPr>
                                <w:color w:val="4D8E37"/>
                              </w:rPr>
                              <w:t>WMS GO LIVE CHECKLIST</w:t>
                            </w:r>
                          </w:p>
                        </w:txbxContent>
                      </v:textbox>
                      <w10:anchorlock/>
                    </v:shape>
                  </w:pict>
                </mc:Fallback>
              </mc:AlternateContent>
            </w:r>
            <w:r w:rsidRPr="00076FF9">
              <w:rPr>
                <w:rFonts w:asciiTheme="majorHAnsi" w:hAnsiTheme="majorHAnsi" w:cstheme="majorHAnsi"/>
                <w:noProof/>
                <w:color w:val="84B340"/>
              </w:rPr>
              <mc:AlternateContent>
                <mc:Choice Requires="wps">
                  <w:drawing>
                    <wp:inline distT="0" distB="0" distL="0" distR="0" wp14:anchorId="10D1A567" wp14:editId="7EC0330C">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rgbClr val="84B34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74D0F2"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" strokecolor="#84b340" strokeweight="3pt">
                      <w10:anchorlock/>
                    </v:line>
                  </w:pict>
                </mc:Fallback>
              </mc:AlternateContent>
            </w:r>
          </w:p>
        </w:tc>
      </w:tr>
      <w:tr w:rsidR="00D077E9" w14:paraId="4C66189E" w14:textId="77777777" w:rsidTr="00D077E9">
        <w:trPr>
          <w:trHeight w:val="2171"/>
        </w:trPr>
        <w:tc>
          <w:tcPr>
            <w:tcW w:w="5580" w:type="dxa"/>
            <w:tcBorders>
              <w:top w:val="nil"/>
              <w:left w:val="nil"/>
              <w:bottom w:val="nil"/>
              <w:right w:val="nil"/>
            </w:tcBorders>
          </w:tcPr>
          <w:p w14:paraId="39EEE806" w14:textId="10404CF8" w:rsidR="00D077E9" w:rsidRPr="00076FF9" w:rsidRDefault="00D077E9" w:rsidP="00D077E9">
            <w:pPr>
              <w:rPr>
                <w:rFonts w:asciiTheme="majorHAnsi" w:hAnsiTheme="majorHAnsi" w:cstheme="majorHAnsi"/>
                <w:noProof/>
                <w:color w:val="4D8E37"/>
                <w:sz w:val="10"/>
                <w:szCs w:val="10"/>
              </w:rPr>
            </w:pPr>
          </w:p>
          <w:p w14:paraId="1D47FB0F" w14:textId="02052CD7" w:rsidR="00D077E9" w:rsidRPr="00076FF9" w:rsidRDefault="00CB1E6C" w:rsidP="00D077E9">
            <w:pPr>
              <w:rPr>
                <w:rFonts w:asciiTheme="majorHAnsi" w:hAnsiTheme="majorHAnsi" w:cstheme="majorHAnsi"/>
                <w:color w:val="4D8E37"/>
              </w:rPr>
            </w:pPr>
            <w:sdt>
              <w:sdtPr>
                <w:rPr>
                  <w:rFonts w:asciiTheme="majorHAnsi" w:hAnsiTheme="majorHAnsi" w:cstheme="majorHAnsi"/>
                  <w:color w:val="4D8E37"/>
                </w:rPr>
                <w:id w:val="-1740469667"/>
                <w:placeholder>
                  <w:docPart w:val="9D8746F5A7EF417AB547D951B5EE1773"/>
                </w:placeholder>
                <w15:appearance w15:val="hidden"/>
              </w:sdtPr>
              <w:sdtEndPr/>
              <w:sdtContent>
                <w:r w:rsidR="00BB6083" w:rsidRPr="00076FF9">
                  <w:rPr>
                    <w:rFonts w:asciiTheme="majorHAnsi" w:hAnsiTheme="majorHAnsi" w:cstheme="majorHAnsi"/>
                    <w:color w:val="4D8E37"/>
                  </w:rPr>
                  <w:t>Tryon Solutions</w:t>
                </w:r>
              </w:sdtContent>
            </w:sdt>
          </w:p>
          <w:p w14:paraId="6D772FDC" w14:textId="63B31567" w:rsidR="00D077E9" w:rsidRPr="00076FF9" w:rsidRDefault="00D077E9" w:rsidP="00D077E9">
            <w:pPr>
              <w:rPr>
                <w:rFonts w:asciiTheme="majorHAnsi" w:hAnsiTheme="majorHAnsi" w:cstheme="majorHAnsi"/>
                <w:color w:val="4D8E37"/>
              </w:rPr>
            </w:pPr>
            <w:r w:rsidRPr="00076FF9">
              <w:rPr>
                <w:rFonts w:asciiTheme="majorHAnsi" w:hAnsiTheme="majorHAnsi" w:cstheme="majorHAnsi"/>
                <w:color w:val="4D8E37"/>
              </w:rPr>
              <w:t xml:space="preserve">Authored by: </w:t>
            </w:r>
            <w:sdt>
              <w:sdtPr>
                <w:rPr>
                  <w:rFonts w:asciiTheme="majorHAnsi" w:hAnsiTheme="majorHAnsi" w:cstheme="majorHAnsi"/>
                  <w:color w:val="4D8E37"/>
                </w:rPr>
                <w:alias w:val="Your Name"/>
                <w:tag w:val="Your Name"/>
                <w:id w:val="-180584491"/>
                <w:placeholder>
                  <w:docPart w:val="C207161576BE4FC18F580ED6AE926E17"/>
                </w:placeholder>
                <w:dataBinding w:prefixMappings="xmlns:ns0='http://schemas.microsoft.com/office/2006/coverPageProps' " w:xpath="/ns0:CoverPageProperties[1]/ns0:CompanyFax[1]" w:storeItemID="{55AF091B-3C7A-41E3-B477-F2FDAA23CFDA}"/>
                <w15:appearance w15:val="hidden"/>
                <w:text w:multiLine="1"/>
              </w:sdtPr>
              <w:sdtEndPr/>
              <w:sdtContent>
                <w:r w:rsidR="00BB6083" w:rsidRPr="00076FF9">
                  <w:rPr>
                    <w:rFonts w:asciiTheme="majorHAnsi" w:hAnsiTheme="majorHAnsi" w:cstheme="majorHAnsi"/>
                    <w:color w:val="4D8E37"/>
                  </w:rPr>
                  <w:t>James Prior</w:t>
                </w:r>
              </w:sdtContent>
            </w:sdt>
          </w:p>
          <w:p w14:paraId="1073FAB8" w14:textId="77777777" w:rsidR="00D077E9" w:rsidRPr="00076FF9" w:rsidRDefault="00D077E9" w:rsidP="00D077E9">
            <w:pPr>
              <w:rPr>
                <w:rFonts w:asciiTheme="majorHAnsi" w:hAnsiTheme="majorHAnsi" w:cstheme="majorHAnsi"/>
                <w:noProof/>
                <w:sz w:val="10"/>
                <w:szCs w:val="10"/>
              </w:rPr>
            </w:pPr>
          </w:p>
        </w:tc>
      </w:tr>
    </w:tbl>
    <w:p w14:paraId="44645BAF" w14:textId="40C7E271" w:rsidR="00177025" w:rsidRDefault="00962C56">
      <w:pPr>
        <w:spacing w:after="200"/>
      </w:pPr>
      <w:r>
        <w:rPr>
          <w:noProof/>
        </w:rPr>
        <mc:AlternateContent>
          <mc:Choice Requires="wps">
            <w:drawing>
              <wp:anchor distT="45720" distB="45720" distL="114300" distR="114300" simplePos="0" relativeHeight="251658244" behindDoc="0" locked="0" layoutInCell="1" allowOverlap="1" wp14:anchorId="28949D89" wp14:editId="309B1140">
                <wp:simplePos x="0" y="0"/>
                <wp:positionH relativeFrom="margin">
                  <wp:posOffset>-82246</wp:posOffset>
                </wp:positionH>
                <wp:positionV relativeFrom="paragraph">
                  <wp:posOffset>4157980</wp:posOffset>
                </wp:positionV>
                <wp:extent cx="236093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9F2630" w14:textId="263587CD" w:rsidR="00962C56" w:rsidRPr="00076FF9" w:rsidRDefault="00076FF9">
                            <w:pPr>
                              <w:rPr>
                                <w:rFonts w:asciiTheme="majorHAnsi" w:hAnsiTheme="majorHAnsi" w:cstheme="majorHAnsi"/>
                                <w:b w:val="0"/>
                                <w:bCs/>
                                <w:color w:val="auto"/>
                                <w:sz w:val="24"/>
                                <w:szCs w:val="20"/>
                              </w:rPr>
                            </w:pPr>
                            <w:r w:rsidRPr="00076FF9">
                              <w:rPr>
                                <w:rFonts w:asciiTheme="majorHAnsi" w:hAnsiTheme="majorHAnsi" w:cstheme="majorHAnsi"/>
                                <w:b w:val="0"/>
                                <w:bCs/>
                                <w:color w:val="auto"/>
                                <w:sz w:val="24"/>
                                <w:szCs w:val="20"/>
                              </w:rPr>
                              <w:t>Remember that this checklist serves as a starting point, and it is essential to adapt it to your specific WMS implementation project. Ensure that you have a clear understanding of your project's unique requirements and tailor this checklist accordingly.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949D89" id="Text Box 217" o:spid="_x0000_s1027" type="#_x0000_t202" style="position:absolute;margin-left:-6.5pt;margin-top:327.4pt;width:185.9pt;height:110.6pt;z-index:2516582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" stroked="f">
                <v:textbox style="mso-fit-shape-to-text:t">
                  <w:txbxContent>
                    <w:p w14:paraId="1A9F2630" w14:textId="263587CD" w:rsidR="00962C56" w:rsidRPr="00076FF9" w:rsidRDefault="00076FF9">
                      <w:pPr>
                        <w:rPr>
                          <w:rFonts w:asciiTheme="majorHAnsi" w:hAnsiTheme="majorHAnsi" w:cstheme="majorHAnsi"/>
                          <w:b w:val="0"/>
                          <w:bCs/>
                          <w:color w:val="auto"/>
                          <w:sz w:val="24"/>
                          <w:szCs w:val="20"/>
                        </w:rPr>
                      </w:pPr>
                      <w:r w:rsidRPr="00076FF9">
                        <w:rPr>
                          <w:rFonts w:asciiTheme="majorHAnsi" w:hAnsiTheme="majorHAnsi" w:cstheme="majorHAnsi"/>
                          <w:b w:val="0"/>
                          <w:bCs/>
                          <w:color w:val="auto"/>
                          <w:sz w:val="24"/>
                          <w:szCs w:val="20"/>
                        </w:rPr>
                        <w:t>Remember that this checklist serves as a starting point, and it is essential to adapt it to your specific WMS implementation project. Ensure that you have a clear understanding of your project's unique requirements and tailor this checklist accordingly.</w:t>
                      </w:r>
                    </w:p>
                  </w:txbxContent>
                </v:textbox>
                <w10:wrap type="square" anchorx="margin"/>
              </v:shape>
            </w:pict>
          </mc:Fallback>
        </mc:AlternateContent>
      </w:r>
      <w:r w:rsidR="0031232B">
        <w:rPr>
          <w:noProof/>
        </w:rPr>
        <mc:AlternateContent>
          <mc:Choice Requires="wps">
            <w:drawing>
              <wp:anchor distT="0" distB="0" distL="114300" distR="114300" simplePos="0" relativeHeight="251658241" behindDoc="1" locked="0" layoutInCell="1" allowOverlap="1" wp14:anchorId="5F55FC52" wp14:editId="642E5D5A">
                <wp:simplePos x="0" y="0"/>
                <wp:positionH relativeFrom="column">
                  <wp:posOffset>-742209</wp:posOffset>
                </wp:positionH>
                <wp:positionV relativeFrom="page">
                  <wp:align>bottom</wp:align>
                </wp:positionV>
                <wp:extent cx="8467107"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8467107" cy="3374390"/>
                        </a:xfrm>
                        <a:prstGeom prst="rect">
                          <a:avLst/>
                        </a:prstGeom>
                        <a:solidFill>
                          <a:srgbClr val="4D8E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96F868" id="Rectangle 2" o:spid="_x0000_s1026" alt="colored rectangle" style="position:absolute;margin-left:-58.45pt;margin-top:0;width:666.7pt;height:265.7pt;z-index:-251658239;visibility:visible;mso-wrap-style:square;mso-width-percent:0;mso-wrap-distance-left:9pt;mso-wrap-distance-top:0;mso-wrap-distance-right:9pt;mso-wrap-distance-bottom:0;mso-position-horizontal:absolute;mso-position-horizontal-relative:text;mso-position-vertical:bottom;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" fillcolor="#4d8e37" stroked="f" strokeweight="2pt">
                <w10:wrap anchory="page"/>
              </v:rect>
            </w:pict>
          </mc:Fallback>
        </mc:AlternateContent>
      </w:r>
      <w:r w:rsidR="00481DF5">
        <w:rPr>
          <w:noProof/>
        </w:rPr>
        <w:drawing>
          <wp:anchor distT="0" distB="0" distL="114300" distR="114300" simplePos="0" relativeHeight="251658243" behindDoc="0" locked="0" layoutInCell="1" allowOverlap="1" wp14:anchorId="54F6461E" wp14:editId="51092801">
            <wp:simplePos x="0" y="0"/>
            <wp:positionH relativeFrom="margin">
              <wp:align>right</wp:align>
            </wp:positionH>
            <wp:positionV relativeFrom="paragraph">
              <wp:posOffset>7106871</wp:posOffset>
            </wp:positionV>
            <wp:extent cx="1555668" cy="1544047"/>
            <wp:effectExtent l="0" t="0" r="0" b="0"/>
            <wp:wrapNone/>
            <wp:docPr id="326227610" name="Picture 32622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668" cy="1544047"/>
                    </a:xfrm>
                    <a:prstGeom prst="rect">
                      <a:avLst/>
                    </a:prstGeom>
                    <a:noFill/>
                    <a:ln>
                      <a:noFill/>
                    </a:ln>
                  </pic:spPr>
                </pic:pic>
              </a:graphicData>
            </a:graphic>
            <wp14:sizeRelH relativeFrom="page">
              <wp14:pctWidth>0</wp14:pctWidth>
            </wp14:sizeRelH>
            <wp14:sizeRelV relativeFrom="page">
              <wp14:pctHeight>0</wp14:pctHeight>
            </wp14:sizeRelV>
          </wp:anchor>
        </w:drawing>
      </w:r>
      <w:r w:rsidR="00D077E9">
        <w:rPr>
          <w:noProof/>
        </w:rPr>
        <mc:AlternateContent>
          <mc:Choice Requires="wps">
            <w:drawing>
              <wp:anchor distT="0" distB="0" distL="114300" distR="114300" simplePos="0" relativeHeight="251658242" behindDoc="1" locked="0" layoutInCell="1" allowOverlap="1" wp14:anchorId="09ED4F4F" wp14:editId="700836CE">
                <wp:simplePos x="0" y="0"/>
                <wp:positionH relativeFrom="column">
                  <wp:posOffset>-205105</wp:posOffset>
                </wp:positionH>
                <wp:positionV relativeFrom="page">
                  <wp:posOffset>900430</wp:posOffset>
                </wp:positionV>
                <wp:extent cx="3938905" cy="8267700"/>
                <wp:effectExtent l="0" t="0" r="4445"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3284F9" id="Rectangle 3" o:spid="_x0000_s1026" alt="white rectangle for text on cover" style="position:absolute;margin-left:-16.15pt;margin-top:70.9pt;width:310.15pt;height:651pt;z-index:-25165823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" fillcolor="white [3212]" stroked="f" strokeweight="2pt">
                <w10:wrap anchory="page"/>
              </v:rect>
            </w:pict>
          </mc:Fallback>
        </mc:AlternateContent>
      </w:r>
      <w:r w:rsidR="00D077E9">
        <w:br w:type="page"/>
      </w:r>
    </w:p>
    <w:p w14:paraId="05D8863B" w14:textId="299C3437" w:rsidR="00B81A53" w:rsidRPr="00B43AD4" w:rsidRDefault="00B81A53" w:rsidP="00B81A53">
      <w:pPr>
        <w:rPr>
          <w:rFonts w:asciiTheme="majorHAnsi" w:hAnsiTheme="majorHAnsi" w:cstheme="majorHAnsi"/>
          <w:color w:val="auto"/>
          <w:sz w:val="24"/>
          <w:szCs w:val="24"/>
        </w:rPr>
      </w:pPr>
      <w:r w:rsidRPr="00B43AD4">
        <w:rPr>
          <w:rFonts w:asciiTheme="majorHAnsi" w:hAnsiTheme="majorHAnsi" w:cstheme="majorHAnsi"/>
          <w:color w:val="auto"/>
          <w:sz w:val="24"/>
          <w:szCs w:val="24"/>
        </w:rPr>
        <w:t xml:space="preserve">How to use </w:t>
      </w:r>
      <w:r w:rsidR="004C7C8A" w:rsidRPr="00B43AD4">
        <w:rPr>
          <w:rFonts w:asciiTheme="majorHAnsi" w:hAnsiTheme="majorHAnsi" w:cstheme="majorHAnsi"/>
          <w:color w:val="auto"/>
          <w:sz w:val="24"/>
          <w:szCs w:val="24"/>
        </w:rPr>
        <w:t xml:space="preserve">the </w:t>
      </w:r>
      <w:r w:rsidR="004B0493" w:rsidRPr="00B43AD4">
        <w:rPr>
          <w:rFonts w:asciiTheme="majorHAnsi" w:hAnsiTheme="majorHAnsi" w:cstheme="majorHAnsi"/>
          <w:color w:val="auto"/>
          <w:sz w:val="24"/>
          <w:szCs w:val="24"/>
        </w:rPr>
        <w:t>C</w:t>
      </w:r>
      <w:r w:rsidR="004C7C8A" w:rsidRPr="00B43AD4">
        <w:rPr>
          <w:rFonts w:asciiTheme="majorHAnsi" w:hAnsiTheme="majorHAnsi" w:cstheme="majorHAnsi"/>
          <w:color w:val="auto"/>
          <w:sz w:val="24"/>
          <w:szCs w:val="24"/>
        </w:rPr>
        <w:t>hecklist:</w:t>
      </w:r>
    </w:p>
    <w:p w14:paraId="10F829E8" w14:textId="77777777" w:rsidR="004B0493" w:rsidRPr="004B0493" w:rsidRDefault="004B0493" w:rsidP="00B43AD4">
      <w:pPr>
        <w:rPr>
          <w:rFonts w:asciiTheme="majorHAnsi" w:hAnsiTheme="majorHAnsi" w:cstheme="majorHAnsi"/>
          <w:color w:val="auto"/>
          <w:sz w:val="12"/>
          <w:szCs w:val="12"/>
        </w:rPr>
      </w:pPr>
    </w:p>
    <w:p w14:paraId="554AE5FC" w14:textId="16A6535B" w:rsidR="00B81A53" w:rsidRPr="00B43AD4" w:rsidRDefault="00B81A53" w:rsidP="00B43AD4">
      <w:pPr>
        <w:pStyle w:val="ListParagraph"/>
        <w:numPr>
          <w:ilvl w:val="0"/>
          <w:numId w:val="1"/>
        </w:numPr>
        <w:rPr>
          <w:rFonts w:asciiTheme="majorHAnsi" w:hAnsiTheme="majorHAnsi" w:cstheme="majorHAnsi"/>
          <w:color w:val="auto"/>
          <w:sz w:val="20"/>
          <w:szCs w:val="20"/>
        </w:rPr>
      </w:pPr>
      <w:r w:rsidRPr="00B43AD4">
        <w:rPr>
          <w:rFonts w:asciiTheme="majorHAnsi" w:hAnsiTheme="majorHAnsi" w:cstheme="majorHAnsi"/>
          <w:color w:val="auto"/>
          <w:sz w:val="20"/>
          <w:szCs w:val="20"/>
        </w:rPr>
        <w:t xml:space="preserve">Customize Sections: </w:t>
      </w:r>
      <w:r w:rsidRPr="00B43AD4">
        <w:rPr>
          <w:rFonts w:asciiTheme="majorHAnsi" w:hAnsiTheme="majorHAnsi" w:cstheme="majorHAnsi"/>
          <w:b w:val="0"/>
          <w:bCs/>
          <w:color w:val="auto"/>
          <w:sz w:val="20"/>
          <w:szCs w:val="20"/>
        </w:rPr>
        <w:t>Review each section of this checklist and tailor it to your specific project's requirements.</w:t>
      </w:r>
    </w:p>
    <w:p w14:paraId="3565CFA9" w14:textId="77777777" w:rsidR="00B81A53" w:rsidRPr="00B43AD4" w:rsidRDefault="00B81A53" w:rsidP="00B43AD4">
      <w:pPr>
        <w:pStyle w:val="ListParagraph"/>
        <w:numPr>
          <w:ilvl w:val="0"/>
          <w:numId w:val="1"/>
        </w:numPr>
        <w:rPr>
          <w:rFonts w:asciiTheme="majorHAnsi" w:hAnsiTheme="majorHAnsi" w:cstheme="majorHAnsi"/>
          <w:color w:val="auto"/>
          <w:sz w:val="20"/>
          <w:szCs w:val="20"/>
        </w:rPr>
      </w:pPr>
      <w:r w:rsidRPr="00B43AD4">
        <w:rPr>
          <w:rFonts w:asciiTheme="majorHAnsi" w:hAnsiTheme="majorHAnsi" w:cstheme="majorHAnsi"/>
          <w:color w:val="auto"/>
          <w:sz w:val="20"/>
          <w:szCs w:val="20"/>
        </w:rPr>
        <w:t xml:space="preserve">Responsibilities: </w:t>
      </w:r>
      <w:r w:rsidRPr="00B43AD4">
        <w:rPr>
          <w:rFonts w:asciiTheme="majorHAnsi" w:hAnsiTheme="majorHAnsi" w:cstheme="majorHAnsi"/>
          <w:b w:val="0"/>
          <w:bCs/>
          <w:color w:val="auto"/>
          <w:sz w:val="20"/>
          <w:szCs w:val="20"/>
        </w:rPr>
        <w:t>Assign responsibilities to team members or departments for each checklist item.</w:t>
      </w:r>
    </w:p>
    <w:p w14:paraId="1DDC5B71" w14:textId="77777777" w:rsidR="00B81A53" w:rsidRPr="00B43AD4" w:rsidRDefault="00B81A53" w:rsidP="00B43AD4">
      <w:pPr>
        <w:pStyle w:val="ListParagraph"/>
        <w:numPr>
          <w:ilvl w:val="0"/>
          <w:numId w:val="1"/>
        </w:numPr>
        <w:rPr>
          <w:rFonts w:asciiTheme="majorHAnsi" w:hAnsiTheme="majorHAnsi" w:cstheme="majorHAnsi"/>
          <w:color w:val="auto"/>
          <w:sz w:val="20"/>
          <w:szCs w:val="20"/>
        </w:rPr>
      </w:pPr>
      <w:r w:rsidRPr="00B43AD4">
        <w:rPr>
          <w:rFonts w:asciiTheme="majorHAnsi" w:hAnsiTheme="majorHAnsi" w:cstheme="majorHAnsi"/>
          <w:color w:val="auto"/>
          <w:sz w:val="20"/>
          <w:szCs w:val="20"/>
        </w:rPr>
        <w:t xml:space="preserve">Dates and Deadlines: </w:t>
      </w:r>
      <w:r w:rsidRPr="00B43AD4">
        <w:rPr>
          <w:rFonts w:asciiTheme="majorHAnsi" w:hAnsiTheme="majorHAnsi" w:cstheme="majorHAnsi"/>
          <w:b w:val="0"/>
          <w:bCs/>
          <w:color w:val="auto"/>
          <w:sz w:val="20"/>
          <w:szCs w:val="20"/>
        </w:rPr>
        <w:t>Set clear timelines for each task and ensure that they are met.</w:t>
      </w:r>
    </w:p>
    <w:p w14:paraId="29ACB7BF" w14:textId="77777777" w:rsidR="00B81A53" w:rsidRPr="00B43AD4" w:rsidRDefault="00B81A53" w:rsidP="00B43AD4">
      <w:pPr>
        <w:pStyle w:val="ListParagraph"/>
        <w:numPr>
          <w:ilvl w:val="0"/>
          <w:numId w:val="1"/>
        </w:numPr>
        <w:rPr>
          <w:rFonts w:asciiTheme="majorHAnsi" w:hAnsiTheme="majorHAnsi" w:cstheme="majorHAnsi"/>
          <w:color w:val="auto"/>
          <w:sz w:val="20"/>
          <w:szCs w:val="20"/>
        </w:rPr>
      </w:pPr>
      <w:r w:rsidRPr="00B43AD4">
        <w:rPr>
          <w:rFonts w:asciiTheme="majorHAnsi" w:hAnsiTheme="majorHAnsi" w:cstheme="majorHAnsi"/>
          <w:color w:val="auto"/>
          <w:sz w:val="20"/>
          <w:szCs w:val="20"/>
        </w:rPr>
        <w:t xml:space="preserve">Documentation: </w:t>
      </w:r>
      <w:r w:rsidRPr="00B43AD4">
        <w:rPr>
          <w:rFonts w:asciiTheme="majorHAnsi" w:hAnsiTheme="majorHAnsi" w:cstheme="majorHAnsi"/>
          <w:b w:val="0"/>
          <w:bCs/>
          <w:color w:val="auto"/>
          <w:sz w:val="20"/>
          <w:szCs w:val="20"/>
        </w:rPr>
        <w:t>Keep detailed records of all actions taken during the go-live process.</w:t>
      </w:r>
    </w:p>
    <w:p w14:paraId="6211EEFB" w14:textId="77777777" w:rsidR="00B81A53" w:rsidRPr="00B43AD4" w:rsidRDefault="00B81A53" w:rsidP="00B43AD4">
      <w:pPr>
        <w:pStyle w:val="ListParagraph"/>
        <w:numPr>
          <w:ilvl w:val="0"/>
          <w:numId w:val="1"/>
        </w:numPr>
        <w:rPr>
          <w:rFonts w:asciiTheme="majorHAnsi" w:hAnsiTheme="majorHAnsi" w:cstheme="majorHAnsi"/>
          <w:color w:val="auto"/>
          <w:sz w:val="20"/>
          <w:szCs w:val="20"/>
        </w:rPr>
      </w:pPr>
      <w:r w:rsidRPr="00B43AD4">
        <w:rPr>
          <w:rFonts w:asciiTheme="majorHAnsi" w:hAnsiTheme="majorHAnsi" w:cstheme="majorHAnsi"/>
          <w:color w:val="auto"/>
          <w:sz w:val="20"/>
          <w:szCs w:val="20"/>
        </w:rPr>
        <w:t>Contingency Planning:</w:t>
      </w:r>
      <w:r w:rsidRPr="00B43AD4">
        <w:rPr>
          <w:rFonts w:asciiTheme="majorHAnsi" w:hAnsiTheme="majorHAnsi" w:cstheme="majorHAnsi"/>
          <w:b w:val="0"/>
          <w:bCs/>
          <w:color w:val="auto"/>
          <w:sz w:val="20"/>
          <w:szCs w:val="20"/>
        </w:rPr>
        <w:t xml:space="preserve"> Make sure that you have a well-defined contingency plan in case of unexpected issues.</w:t>
      </w:r>
    </w:p>
    <w:tbl>
      <w:tblPr>
        <w:tblStyle w:val="TableGrid"/>
        <w:tblpPr w:leftFromText="180" w:rightFromText="180" w:vertAnchor="page" w:horzAnchor="margin" w:tblpY="3319"/>
        <w:tblW w:w="5005" w:type="pct"/>
        <w:tblLook w:val="04A0" w:firstRow="1" w:lastRow="0" w:firstColumn="1" w:lastColumn="0" w:noHBand="0" w:noVBand="1"/>
      </w:tblPr>
      <w:tblGrid>
        <w:gridCol w:w="3248"/>
        <w:gridCol w:w="1353"/>
        <w:gridCol w:w="3675"/>
        <w:gridCol w:w="1350"/>
        <w:gridCol w:w="1175"/>
      </w:tblGrid>
      <w:tr w:rsidR="00B43AD4" w:rsidRPr="00F725AF" w14:paraId="31364A14" w14:textId="77777777" w:rsidTr="00B43AD4">
        <w:trPr>
          <w:trHeight w:val="710"/>
        </w:trPr>
        <w:tc>
          <w:tcPr>
            <w:tcW w:w="5000" w:type="pct"/>
            <w:gridSpan w:val="5"/>
            <w:shd w:val="clear" w:color="auto" w:fill="84B340"/>
            <w:vAlign w:val="center"/>
          </w:tcPr>
          <w:p w14:paraId="155D23E2" w14:textId="77777777" w:rsidR="00B43AD4" w:rsidRPr="00F725AF" w:rsidRDefault="00B43AD4" w:rsidP="00B43AD4">
            <w:pPr>
              <w:jc w:val="center"/>
              <w:rPr>
                <w:rFonts w:asciiTheme="majorHAnsi" w:hAnsiTheme="majorHAnsi" w:cstheme="majorHAnsi"/>
                <w:color w:val="FFFFFF" w:themeColor="background1"/>
                <w:sz w:val="24"/>
                <w:szCs w:val="24"/>
              </w:rPr>
            </w:pPr>
            <w:r w:rsidRPr="00F725AF">
              <w:rPr>
                <w:rFonts w:asciiTheme="majorHAnsi" w:eastAsia="Times New Roman" w:hAnsiTheme="majorHAnsi" w:cstheme="majorHAnsi"/>
                <w:bCs/>
                <w:color w:val="FFFFFF" w:themeColor="background1"/>
                <w:sz w:val="24"/>
                <w:szCs w:val="24"/>
                <w:bdr w:val="none" w:sz="0" w:space="0" w:color="auto" w:frame="1"/>
              </w:rPr>
              <w:t>Overall WMS</w:t>
            </w:r>
          </w:p>
        </w:tc>
      </w:tr>
      <w:tr w:rsidR="00B43AD4" w:rsidRPr="00F725AF" w14:paraId="579B61C9" w14:textId="77777777" w:rsidTr="00B43AD4">
        <w:tc>
          <w:tcPr>
            <w:tcW w:w="1504" w:type="pct"/>
            <w:vAlign w:val="center"/>
          </w:tcPr>
          <w:p w14:paraId="0AC4A4DB" w14:textId="77777777" w:rsidR="00B43AD4" w:rsidRPr="00F725AF" w:rsidRDefault="00B43AD4" w:rsidP="00B43AD4">
            <w:pPr>
              <w:jc w:val="center"/>
              <w:textAlignment w:val="baseline"/>
              <w:rPr>
                <w:rFonts w:asciiTheme="majorHAnsi" w:eastAsia="Times New Roman" w:hAnsiTheme="majorHAnsi" w:cstheme="majorHAnsi"/>
                <w:bCs/>
                <w:color w:val="545759"/>
                <w:sz w:val="12"/>
                <w:szCs w:val="12"/>
                <w:bdr w:val="none" w:sz="0" w:space="0" w:color="auto" w:frame="1"/>
              </w:rPr>
            </w:pPr>
            <w:r w:rsidRPr="00F725AF">
              <w:rPr>
                <w:rFonts w:asciiTheme="majorHAnsi" w:hAnsiTheme="majorHAnsi" w:cstheme="majorHAnsi"/>
                <w:color w:val="4D8E37"/>
                <w:sz w:val="22"/>
                <w:szCs w:val="18"/>
              </w:rPr>
              <w:t>Assignments &amp; User Roles</w:t>
            </w:r>
          </w:p>
        </w:tc>
        <w:tc>
          <w:tcPr>
            <w:tcW w:w="626" w:type="pct"/>
            <w:vAlign w:val="center"/>
          </w:tcPr>
          <w:p w14:paraId="34F512E4" w14:textId="77777777" w:rsidR="00B43AD4" w:rsidRPr="00F725AF" w:rsidRDefault="00B43AD4" w:rsidP="00B43AD4">
            <w:pPr>
              <w:spacing w:after="200"/>
              <w:jc w:val="center"/>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Completed Y/N</w:t>
            </w:r>
          </w:p>
        </w:tc>
        <w:tc>
          <w:tcPr>
            <w:tcW w:w="1701" w:type="pct"/>
            <w:vAlign w:val="center"/>
          </w:tcPr>
          <w:p w14:paraId="38E28A8C" w14:textId="77777777" w:rsidR="00B43AD4" w:rsidRPr="00F725AF" w:rsidRDefault="00B43AD4" w:rsidP="00B43AD4">
            <w:pPr>
              <w:spacing w:after="200"/>
              <w:jc w:val="center"/>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Comments</w:t>
            </w:r>
          </w:p>
        </w:tc>
        <w:tc>
          <w:tcPr>
            <w:tcW w:w="625" w:type="pct"/>
            <w:vAlign w:val="center"/>
          </w:tcPr>
          <w:p w14:paraId="65E9EEE7" w14:textId="77777777" w:rsidR="00B43AD4" w:rsidRPr="00F725AF" w:rsidRDefault="00B43AD4" w:rsidP="00B43AD4">
            <w:pPr>
              <w:spacing w:after="200"/>
              <w:jc w:val="center"/>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Sign-Off</w:t>
            </w:r>
          </w:p>
        </w:tc>
        <w:tc>
          <w:tcPr>
            <w:tcW w:w="544" w:type="pct"/>
            <w:vAlign w:val="center"/>
          </w:tcPr>
          <w:p w14:paraId="5A7F1026" w14:textId="77777777" w:rsidR="00B43AD4" w:rsidRPr="00F725AF" w:rsidRDefault="00B43AD4" w:rsidP="00B43AD4">
            <w:pPr>
              <w:spacing w:after="200"/>
              <w:jc w:val="center"/>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Date</w:t>
            </w:r>
          </w:p>
        </w:tc>
      </w:tr>
      <w:tr w:rsidR="00B43AD4" w:rsidRPr="00F725AF" w14:paraId="09977D9A" w14:textId="77777777" w:rsidTr="00B43AD4">
        <w:tc>
          <w:tcPr>
            <w:tcW w:w="1504" w:type="pct"/>
            <w:vAlign w:val="center"/>
          </w:tcPr>
          <w:p w14:paraId="7F035001" w14:textId="77777777" w:rsidR="00B43AD4" w:rsidRPr="0031232B" w:rsidRDefault="00B43AD4" w:rsidP="00B43AD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3D213D76" w14:textId="77777777" w:rsidR="00B43AD4" w:rsidRPr="0031232B" w:rsidRDefault="00B43AD4" w:rsidP="00B43AD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User accounts are configured in the production instance(s) with the appropriate privileges, and verified to work on their respective devices/platforms prior to go live</w:t>
            </w:r>
          </w:p>
          <w:p w14:paraId="3F3F9E86" w14:textId="77777777" w:rsidR="00B43AD4" w:rsidRPr="003B7174" w:rsidRDefault="00B43AD4" w:rsidP="00B43AD4">
            <w:pPr>
              <w:spacing w:after="200"/>
              <w:rPr>
                <w:rFonts w:asciiTheme="majorHAnsi" w:hAnsiTheme="majorHAnsi" w:cstheme="majorHAnsi"/>
                <w:b w:val="0"/>
                <w:color w:val="auto"/>
              </w:rPr>
            </w:pPr>
            <w:r w:rsidRPr="0031232B">
              <w:rPr>
                <w:rFonts w:asciiTheme="majorHAnsi" w:eastAsia="Times New Roman" w:hAnsiTheme="majorHAnsi" w:cstheme="majorHAnsi"/>
                <w:b w:val="0"/>
                <w:color w:val="auto"/>
                <w:sz w:val="12"/>
                <w:szCs w:val="12"/>
                <w:bdr w:val="none" w:sz="0" w:space="0" w:color="auto" w:frame="1"/>
              </w:rPr>
              <w:t> </w:t>
            </w:r>
          </w:p>
        </w:tc>
        <w:tc>
          <w:tcPr>
            <w:tcW w:w="626" w:type="pct"/>
          </w:tcPr>
          <w:p w14:paraId="06B15F89" w14:textId="77777777" w:rsidR="00B43AD4" w:rsidRPr="00F725AF" w:rsidRDefault="00B43AD4" w:rsidP="00B43AD4">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c>
          <w:tcPr>
            <w:tcW w:w="1701" w:type="pct"/>
          </w:tcPr>
          <w:p w14:paraId="5DAAD0FA" w14:textId="77777777" w:rsidR="00B43AD4" w:rsidRPr="00F725AF" w:rsidRDefault="00B43AD4" w:rsidP="00B43AD4">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c>
          <w:tcPr>
            <w:tcW w:w="625" w:type="pct"/>
          </w:tcPr>
          <w:p w14:paraId="7D1FE839" w14:textId="77777777" w:rsidR="00B43AD4" w:rsidRPr="00F725AF" w:rsidRDefault="00B43AD4" w:rsidP="00B43AD4">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c>
          <w:tcPr>
            <w:tcW w:w="544" w:type="pct"/>
          </w:tcPr>
          <w:p w14:paraId="4C1CD801" w14:textId="77777777" w:rsidR="00B43AD4" w:rsidRPr="00F725AF" w:rsidRDefault="00B43AD4" w:rsidP="00B43AD4">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r>
      <w:tr w:rsidR="00B43AD4" w:rsidRPr="00F725AF" w14:paraId="33EDDE92" w14:textId="77777777" w:rsidTr="00B43AD4">
        <w:tc>
          <w:tcPr>
            <w:tcW w:w="1504" w:type="pct"/>
            <w:vAlign w:val="center"/>
          </w:tcPr>
          <w:p w14:paraId="13BA2B41" w14:textId="77777777" w:rsidR="00B43AD4" w:rsidRPr="0031232B" w:rsidRDefault="00B43AD4" w:rsidP="00B43AD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681A19D4" w14:textId="77777777" w:rsidR="00B43AD4" w:rsidRPr="0031232B" w:rsidRDefault="00B43AD4" w:rsidP="00B43AD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All required physical and virtual resources are budgeted and earmarked for use prior to go live</w:t>
            </w:r>
          </w:p>
          <w:p w14:paraId="4C5DC337" w14:textId="77777777" w:rsidR="00B43AD4" w:rsidRPr="003B7174" w:rsidRDefault="00B43AD4" w:rsidP="00B43AD4">
            <w:pPr>
              <w:spacing w:after="200"/>
              <w:rPr>
                <w:rFonts w:asciiTheme="majorHAnsi" w:hAnsiTheme="majorHAnsi" w:cstheme="majorHAnsi"/>
                <w:b w:val="0"/>
                <w:color w:val="auto"/>
              </w:rPr>
            </w:pPr>
            <w:r w:rsidRPr="0031232B">
              <w:rPr>
                <w:rFonts w:asciiTheme="majorHAnsi" w:eastAsia="Times New Roman" w:hAnsiTheme="majorHAnsi" w:cstheme="majorHAnsi"/>
                <w:b w:val="0"/>
                <w:color w:val="auto"/>
                <w:sz w:val="12"/>
                <w:szCs w:val="12"/>
                <w:bdr w:val="none" w:sz="0" w:space="0" w:color="auto" w:frame="1"/>
              </w:rPr>
              <w:t> </w:t>
            </w:r>
          </w:p>
        </w:tc>
        <w:tc>
          <w:tcPr>
            <w:tcW w:w="626" w:type="pct"/>
          </w:tcPr>
          <w:p w14:paraId="4416EFB8" w14:textId="77777777" w:rsidR="00B43AD4" w:rsidRPr="00F725AF" w:rsidRDefault="00B43AD4" w:rsidP="00B43AD4">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c>
          <w:tcPr>
            <w:tcW w:w="1701" w:type="pct"/>
          </w:tcPr>
          <w:p w14:paraId="3EF73E69" w14:textId="77777777" w:rsidR="00B43AD4" w:rsidRPr="00F725AF" w:rsidRDefault="00B43AD4" w:rsidP="00B43AD4">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c>
          <w:tcPr>
            <w:tcW w:w="625" w:type="pct"/>
          </w:tcPr>
          <w:p w14:paraId="2E221072" w14:textId="77777777" w:rsidR="00B43AD4" w:rsidRPr="00F725AF" w:rsidRDefault="00B43AD4" w:rsidP="00B43AD4">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c>
          <w:tcPr>
            <w:tcW w:w="544" w:type="pct"/>
          </w:tcPr>
          <w:p w14:paraId="6BDDB822" w14:textId="77777777" w:rsidR="00B43AD4" w:rsidRPr="00F725AF" w:rsidRDefault="00B43AD4" w:rsidP="00B43AD4">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r>
      <w:tr w:rsidR="00B43AD4" w:rsidRPr="00F725AF" w14:paraId="09126473" w14:textId="77777777" w:rsidTr="00B43AD4">
        <w:tc>
          <w:tcPr>
            <w:tcW w:w="1504" w:type="pct"/>
            <w:vAlign w:val="center"/>
          </w:tcPr>
          <w:p w14:paraId="4780685F" w14:textId="77777777" w:rsidR="00B43AD4" w:rsidRPr="0031232B" w:rsidRDefault="00B43AD4" w:rsidP="00B43AD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2430DC7B" w14:textId="77777777" w:rsidR="00B43AD4" w:rsidRPr="0031232B" w:rsidRDefault="00B43AD4" w:rsidP="00B43AD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Communication and workspace plans are in place</w:t>
            </w:r>
          </w:p>
          <w:p w14:paraId="0187179B" w14:textId="77777777" w:rsidR="00B43AD4" w:rsidRPr="003B7174" w:rsidRDefault="00B43AD4" w:rsidP="00B43AD4">
            <w:pPr>
              <w:spacing w:after="200"/>
              <w:rPr>
                <w:rFonts w:asciiTheme="majorHAnsi" w:hAnsiTheme="majorHAnsi" w:cstheme="majorHAnsi"/>
                <w:b w:val="0"/>
                <w:color w:val="auto"/>
              </w:rPr>
            </w:pPr>
            <w:r w:rsidRPr="0031232B">
              <w:rPr>
                <w:rFonts w:asciiTheme="majorHAnsi" w:eastAsia="Times New Roman" w:hAnsiTheme="majorHAnsi" w:cstheme="majorHAnsi"/>
                <w:b w:val="0"/>
                <w:color w:val="auto"/>
                <w:sz w:val="12"/>
                <w:szCs w:val="12"/>
                <w:bdr w:val="none" w:sz="0" w:space="0" w:color="auto" w:frame="1"/>
              </w:rPr>
              <w:t> </w:t>
            </w:r>
          </w:p>
        </w:tc>
        <w:tc>
          <w:tcPr>
            <w:tcW w:w="626" w:type="pct"/>
          </w:tcPr>
          <w:p w14:paraId="36A13C46" w14:textId="77777777" w:rsidR="00B43AD4" w:rsidRPr="00F725AF" w:rsidRDefault="00B43AD4" w:rsidP="00B43AD4">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c>
          <w:tcPr>
            <w:tcW w:w="1701" w:type="pct"/>
          </w:tcPr>
          <w:p w14:paraId="62920E4A" w14:textId="77777777" w:rsidR="00B43AD4" w:rsidRPr="00F725AF" w:rsidRDefault="00B43AD4" w:rsidP="00B43AD4">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c>
          <w:tcPr>
            <w:tcW w:w="625" w:type="pct"/>
          </w:tcPr>
          <w:p w14:paraId="183B0F6B" w14:textId="77777777" w:rsidR="00B43AD4" w:rsidRPr="00F725AF" w:rsidRDefault="00B43AD4" w:rsidP="00B43AD4">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c>
          <w:tcPr>
            <w:tcW w:w="544" w:type="pct"/>
          </w:tcPr>
          <w:p w14:paraId="2CCB29E1" w14:textId="77777777" w:rsidR="00B43AD4" w:rsidRPr="00F725AF" w:rsidRDefault="00B43AD4" w:rsidP="00B43AD4">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r>
      <w:tr w:rsidR="00B43AD4" w:rsidRPr="008548C7" w14:paraId="57A34CA1" w14:textId="77777777" w:rsidTr="00B43AD4">
        <w:tc>
          <w:tcPr>
            <w:tcW w:w="1504" w:type="pct"/>
            <w:vAlign w:val="center"/>
          </w:tcPr>
          <w:p w14:paraId="21A43CBD" w14:textId="77777777" w:rsidR="00B43AD4" w:rsidRPr="0031232B" w:rsidRDefault="00B43AD4" w:rsidP="00B43AD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34BAD18A" w14:textId="77777777" w:rsidR="00B43AD4" w:rsidRPr="0031232B" w:rsidRDefault="00B43AD4" w:rsidP="00B43AD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Any customizations or deviations from standard product are known and assigned to specific developers, and have been signed off on by the customer</w:t>
            </w:r>
          </w:p>
          <w:p w14:paraId="7E055B6B" w14:textId="77777777" w:rsidR="00B43AD4" w:rsidRPr="003B7174" w:rsidRDefault="00B43AD4" w:rsidP="00B43AD4">
            <w:pPr>
              <w:spacing w:after="200"/>
              <w:rPr>
                <w:rFonts w:asciiTheme="majorHAnsi" w:hAnsiTheme="majorHAnsi" w:cstheme="majorHAnsi"/>
                <w:b w:val="0"/>
                <w:color w:val="auto"/>
              </w:rPr>
            </w:pPr>
            <w:r w:rsidRPr="0031232B">
              <w:rPr>
                <w:rFonts w:asciiTheme="majorHAnsi" w:eastAsia="Times New Roman" w:hAnsiTheme="majorHAnsi" w:cstheme="majorHAnsi"/>
                <w:b w:val="0"/>
                <w:color w:val="auto"/>
                <w:sz w:val="12"/>
                <w:szCs w:val="12"/>
                <w:bdr w:val="none" w:sz="0" w:space="0" w:color="auto" w:frame="1"/>
              </w:rPr>
              <w:t> </w:t>
            </w:r>
          </w:p>
        </w:tc>
        <w:tc>
          <w:tcPr>
            <w:tcW w:w="626" w:type="pct"/>
          </w:tcPr>
          <w:p w14:paraId="2E91123B" w14:textId="77777777" w:rsidR="00B43AD4" w:rsidRPr="00F725AF" w:rsidRDefault="00B43AD4" w:rsidP="00B43AD4">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c>
          <w:tcPr>
            <w:tcW w:w="1701" w:type="pct"/>
          </w:tcPr>
          <w:p w14:paraId="0E752CBD" w14:textId="77777777" w:rsidR="00B43AD4" w:rsidRPr="00F725AF" w:rsidRDefault="00B43AD4" w:rsidP="00B43AD4">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c>
          <w:tcPr>
            <w:tcW w:w="625" w:type="pct"/>
          </w:tcPr>
          <w:p w14:paraId="40421731" w14:textId="77777777" w:rsidR="00B43AD4" w:rsidRPr="00F725AF" w:rsidRDefault="00B43AD4" w:rsidP="00B43AD4">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c>
          <w:tcPr>
            <w:tcW w:w="544" w:type="pct"/>
          </w:tcPr>
          <w:p w14:paraId="4280860C" w14:textId="77777777" w:rsidR="00B43AD4" w:rsidRPr="00F725AF" w:rsidRDefault="00B43AD4" w:rsidP="00B43AD4">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r>
    </w:tbl>
    <w:p w14:paraId="4D2C8004" w14:textId="6509EFCB" w:rsidR="0031232B" w:rsidRPr="001F6CF1" w:rsidRDefault="00B81A53" w:rsidP="00B43AD4">
      <w:pPr>
        <w:pStyle w:val="ListParagraph"/>
        <w:numPr>
          <w:ilvl w:val="0"/>
          <w:numId w:val="1"/>
        </w:numPr>
        <w:rPr>
          <w:rFonts w:asciiTheme="majorHAnsi" w:hAnsiTheme="majorHAnsi" w:cstheme="majorHAnsi"/>
          <w:color w:val="auto"/>
          <w:sz w:val="20"/>
          <w:szCs w:val="20"/>
        </w:rPr>
      </w:pPr>
      <w:r w:rsidRPr="00B43AD4">
        <w:rPr>
          <w:rFonts w:asciiTheme="majorHAnsi" w:hAnsiTheme="majorHAnsi" w:cstheme="majorHAnsi"/>
          <w:color w:val="auto"/>
          <w:sz w:val="20"/>
          <w:szCs w:val="20"/>
        </w:rPr>
        <w:t xml:space="preserve">Expectations: </w:t>
      </w:r>
      <w:r w:rsidRPr="00B43AD4">
        <w:rPr>
          <w:rFonts w:asciiTheme="majorHAnsi" w:hAnsiTheme="majorHAnsi" w:cstheme="majorHAnsi"/>
          <w:b w:val="0"/>
          <w:bCs/>
          <w:color w:val="auto"/>
          <w:sz w:val="20"/>
          <w:szCs w:val="20"/>
        </w:rPr>
        <w:t>If necessary, create an additional checklist to manage customer expectations or deliverables as per your project scope and agreements.</w:t>
      </w:r>
    </w:p>
    <w:p w14:paraId="06A688A1" w14:textId="77777777" w:rsidR="001F6CF1" w:rsidRPr="001F6CF1" w:rsidRDefault="001F6CF1" w:rsidP="001F6CF1">
      <w:pPr>
        <w:pStyle w:val="ListParagraph"/>
        <w:ind w:left="360"/>
        <w:rPr>
          <w:rFonts w:asciiTheme="majorHAnsi" w:hAnsiTheme="majorHAnsi" w:cstheme="majorHAnsi"/>
          <w:color w:val="auto"/>
          <w:szCs w:val="28"/>
        </w:rPr>
      </w:pPr>
    </w:p>
    <w:tbl>
      <w:tblPr>
        <w:tblStyle w:val="TableGrid"/>
        <w:tblW w:w="0" w:type="auto"/>
        <w:tblLayout w:type="fixed"/>
        <w:tblLook w:val="04A0" w:firstRow="1" w:lastRow="0" w:firstColumn="1" w:lastColumn="0" w:noHBand="0" w:noVBand="1"/>
      </w:tblPr>
      <w:tblGrid>
        <w:gridCol w:w="3245"/>
        <w:gridCol w:w="1353"/>
        <w:gridCol w:w="3685"/>
        <w:gridCol w:w="1348"/>
        <w:gridCol w:w="1159"/>
      </w:tblGrid>
      <w:tr w:rsidR="0031232B" w:rsidRPr="00F725AF" w14:paraId="447E1F39" w14:textId="77777777" w:rsidTr="001F6CF1">
        <w:trPr>
          <w:trHeight w:val="728"/>
        </w:trPr>
        <w:tc>
          <w:tcPr>
            <w:tcW w:w="10790" w:type="dxa"/>
            <w:gridSpan w:val="5"/>
            <w:shd w:val="clear" w:color="auto" w:fill="84B340"/>
            <w:vAlign w:val="center"/>
          </w:tcPr>
          <w:p w14:paraId="0BBF49C7" w14:textId="72873EFB" w:rsidR="0031232B" w:rsidRPr="00F725AF" w:rsidRDefault="0031232B" w:rsidP="00F725AF">
            <w:pPr>
              <w:jc w:val="center"/>
              <w:textAlignment w:val="baseline"/>
              <w:outlineLvl w:val="1"/>
              <w:rPr>
                <w:rFonts w:asciiTheme="majorHAnsi" w:eastAsia="Times New Roman" w:hAnsiTheme="majorHAnsi" w:cstheme="majorHAnsi"/>
                <w:bCs/>
                <w:color w:val="FFFFFF" w:themeColor="background1"/>
                <w:sz w:val="24"/>
                <w:szCs w:val="24"/>
              </w:rPr>
            </w:pPr>
            <w:r w:rsidRPr="0031232B">
              <w:rPr>
                <w:rFonts w:asciiTheme="majorHAnsi" w:eastAsia="Times New Roman" w:hAnsiTheme="majorHAnsi" w:cstheme="majorHAnsi"/>
                <w:bCs/>
                <w:color w:val="FFFFFF" w:themeColor="background1"/>
                <w:sz w:val="24"/>
                <w:szCs w:val="24"/>
                <w:bdr w:val="none" w:sz="0" w:space="0" w:color="auto" w:frame="1"/>
              </w:rPr>
              <w:t>Training and Documentation</w:t>
            </w:r>
          </w:p>
        </w:tc>
      </w:tr>
      <w:tr w:rsidR="00F725AF" w:rsidRPr="00F725AF" w14:paraId="727B1F54" w14:textId="77777777" w:rsidTr="001F6CF1">
        <w:trPr>
          <w:trHeight w:val="737"/>
        </w:trPr>
        <w:tc>
          <w:tcPr>
            <w:tcW w:w="3245" w:type="dxa"/>
            <w:vAlign w:val="center"/>
          </w:tcPr>
          <w:p w14:paraId="57B0097E" w14:textId="223F7CF3" w:rsidR="00F725AF" w:rsidRPr="00F725AF" w:rsidRDefault="00F725AF" w:rsidP="001F6CF1">
            <w:pPr>
              <w:jc w:val="center"/>
              <w:textAlignment w:val="baseline"/>
              <w:rPr>
                <w:rFonts w:asciiTheme="majorHAnsi" w:eastAsia="Times New Roman" w:hAnsiTheme="majorHAnsi" w:cstheme="majorHAnsi"/>
                <w:bCs/>
                <w:color w:val="545759"/>
                <w:sz w:val="12"/>
                <w:szCs w:val="12"/>
                <w:bdr w:val="none" w:sz="0" w:space="0" w:color="auto" w:frame="1"/>
              </w:rPr>
            </w:pPr>
            <w:r w:rsidRPr="00F725AF">
              <w:rPr>
                <w:rFonts w:asciiTheme="majorHAnsi" w:hAnsiTheme="majorHAnsi" w:cstheme="majorHAnsi"/>
                <w:color w:val="4D8E37"/>
                <w:sz w:val="22"/>
                <w:szCs w:val="18"/>
              </w:rPr>
              <w:t>Assignments &amp; User Roles</w:t>
            </w:r>
          </w:p>
        </w:tc>
        <w:tc>
          <w:tcPr>
            <w:tcW w:w="1353" w:type="dxa"/>
            <w:vAlign w:val="center"/>
          </w:tcPr>
          <w:p w14:paraId="17691020" w14:textId="78A94998" w:rsidR="00F725AF" w:rsidRPr="00F725AF" w:rsidRDefault="00F725AF" w:rsidP="001F6CF1">
            <w:pPr>
              <w:spacing w:after="200"/>
              <w:jc w:val="center"/>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Completed Y/N</w:t>
            </w:r>
          </w:p>
        </w:tc>
        <w:tc>
          <w:tcPr>
            <w:tcW w:w="3685" w:type="dxa"/>
            <w:vAlign w:val="center"/>
          </w:tcPr>
          <w:p w14:paraId="349C5DF0" w14:textId="11794BD3" w:rsidR="00F725AF" w:rsidRPr="00F725AF" w:rsidRDefault="00F725AF" w:rsidP="001F6CF1">
            <w:pPr>
              <w:spacing w:after="200"/>
              <w:jc w:val="center"/>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Comments</w:t>
            </w:r>
          </w:p>
        </w:tc>
        <w:tc>
          <w:tcPr>
            <w:tcW w:w="1348" w:type="dxa"/>
            <w:vAlign w:val="center"/>
          </w:tcPr>
          <w:p w14:paraId="6DCC9082" w14:textId="755E9E03" w:rsidR="00F725AF" w:rsidRPr="00F725AF" w:rsidRDefault="00F725AF" w:rsidP="001F6CF1">
            <w:pPr>
              <w:spacing w:after="200"/>
              <w:jc w:val="center"/>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Sign-Off</w:t>
            </w:r>
          </w:p>
        </w:tc>
        <w:tc>
          <w:tcPr>
            <w:tcW w:w="1159" w:type="dxa"/>
            <w:vAlign w:val="center"/>
          </w:tcPr>
          <w:p w14:paraId="5BD0C0A3" w14:textId="49E0DA6A" w:rsidR="00F725AF" w:rsidRPr="00F725AF" w:rsidRDefault="00F725AF" w:rsidP="001F6CF1">
            <w:pPr>
              <w:spacing w:after="200"/>
              <w:jc w:val="center"/>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Date</w:t>
            </w:r>
          </w:p>
        </w:tc>
      </w:tr>
      <w:tr w:rsidR="00F725AF" w:rsidRPr="00F725AF" w14:paraId="27DA6DBA" w14:textId="77777777" w:rsidTr="001F6CF1">
        <w:tc>
          <w:tcPr>
            <w:tcW w:w="3245" w:type="dxa"/>
            <w:vAlign w:val="center"/>
          </w:tcPr>
          <w:p w14:paraId="49207EC6"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7EAC5F19"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Users understand the basic project plan, naming conventions/terms, and where to go for assistance</w:t>
            </w:r>
          </w:p>
          <w:p w14:paraId="3F834B37" w14:textId="35C934E0" w:rsidR="00F725AF" w:rsidRPr="003B7174" w:rsidRDefault="00F725AF" w:rsidP="003B7174">
            <w:pPr>
              <w:spacing w:after="200"/>
              <w:rPr>
                <w:rFonts w:asciiTheme="majorHAnsi" w:hAnsiTheme="majorHAnsi" w:cstheme="majorHAnsi"/>
                <w:b w:val="0"/>
                <w:color w:val="auto"/>
              </w:rPr>
            </w:pPr>
            <w:r w:rsidRPr="0031232B">
              <w:rPr>
                <w:rFonts w:asciiTheme="majorHAnsi" w:eastAsia="Times New Roman" w:hAnsiTheme="majorHAnsi" w:cstheme="majorHAnsi"/>
                <w:b w:val="0"/>
                <w:color w:val="auto"/>
                <w:sz w:val="12"/>
                <w:szCs w:val="12"/>
                <w:bdr w:val="none" w:sz="0" w:space="0" w:color="auto" w:frame="1"/>
              </w:rPr>
              <w:t> </w:t>
            </w:r>
          </w:p>
        </w:tc>
        <w:tc>
          <w:tcPr>
            <w:tcW w:w="1353" w:type="dxa"/>
          </w:tcPr>
          <w:p w14:paraId="2AE9449E" w14:textId="02FE3358" w:rsidR="00F725AF" w:rsidRPr="00F725AF" w:rsidRDefault="00F725AF" w:rsidP="00F725AF">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c>
          <w:tcPr>
            <w:tcW w:w="3685" w:type="dxa"/>
          </w:tcPr>
          <w:p w14:paraId="51FA1E64" w14:textId="6D0472C2" w:rsidR="00F725AF" w:rsidRPr="00F725AF" w:rsidRDefault="00F725AF" w:rsidP="00F725AF">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c>
          <w:tcPr>
            <w:tcW w:w="1348" w:type="dxa"/>
          </w:tcPr>
          <w:p w14:paraId="036CB6A0" w14:textId="5EB37ABB" w:rsidR="00F725AF" w:rsidRPr="00F725AF" w:rsidRDefault="00F725AF" w:rsidP="00F725AF">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c>
          <w:tcPr>
            <w:tcW w:w="1159" w:type="dxa"/>
          </w:tcPr>
          <w:p w14:paraId="7CA6D8DC" w14:textId="26784B40" w:rsidR="00F725AF" w:rsidRPr="00F725AF" w:rsidRDefault="00F725AF" w:rsidP="00F725AF">
            <w:pPr>
              <w:spacing w:after="200"/>
              <w:rPr>
                <w:rFonts w:asciiTheme="majorHAnsi" w:hAnsiTheme="majorHAnsi" w:cstheme="majorHAnsi"/>
              </w:rPr>
            </w:pPr>
            <w:r w:rsidRPr="0031232B">
              <w:rPr>
                <w:rFonts w:asciiTheme="majorHAnsi" w:eastAsia="Times New Roman" w:hAnsiTheme="majorHAnsi" w:cstheme="majorHAnsi"/>
                <w:bCs/>
                <w:color w:val="545759"/>
                <w:sz w:val="20"/>
                <w:szCs w:val="20"/>
                <w:bdr w:val="none" w:sz="0" w:space="0" w:color="auto" w:frame="1"/>
              </w:rPr>
              <w:t> </w:t>
            </w:r>
          </w:p>
        </w:tc>
      </w:tr>
      <w:tr w:rsidR="00F725AF" w:rsidRPr="00F725AF" w14:paraId="64E7EB1D" w14:textId="77777777" w:rsidTr="001F6CF1">
        <w:tc>
          <w:tcPr>
            <w:tcW w:w="3245" w:type="dxa"/>
            <w:vAlign w:val="center"/>
            <w:hideMark/>
          </w:tcPr>
          <w:p w14:paraId="3D317229"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2CF5697C"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Users have been trained on their tasks, best-practices, and responsibilities and have clearly demonstrated competence</w:t>
            </w:r>
          </w:p>
          <w:p w14:paraId="75C588AD" w14:textId="5DDC84AD"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1353" w:type="dxa"/>
            <w:hideMark/>
          </w:tcPr>
          <w:p w14:paraId="36193C8D" w14:textId="34BA494D"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3685" w:type="dxa"/>
            <w:hideMark/>
          </w:tcPr>
          <w:p w14:paraId="0134AFB0" w14:textId="754457DB"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348" w:type="dxa"/>
            <w:hideMark/>
          </w:tcPr>
          <w:p w14:paraId="5D44AAD5" w14:textId="34992A8A"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159" w:type="dxa"/>
            <w:hideMark/>
          </w:tcPr>
          <w:p w14:paraId="2E5A9A8D" w14:textId="26DF04EF"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F725AF" w:rsidRPr="00F725AF" w14:paraId="750FE49C" w14:textId="77777777" w:rsidTr="00012D46">
        <w:trPr>
          <w:trHeight w:val="971"/>
        </w:trPr>
        <w:tc>
          <w:tcPr>
            <w:tcW w:w="3245" w:type="dxa"/>
            <w:vAlign w:val="center"/>
            <w:hideMark/>
          </w:tcPr>
          <w:p w14:paraId="2FA21926" w14:textId="77777777" w:rsidR="00F725AF" w:rsidRPr="0031232B" w:rsidRDefault="00F725AF" w:rsidP="00012D46">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Key users are ready to assist and support the implementation</w:t>
            </w:r>
          </w:p>
          <w:p w14:paraId="4E5937A4" w14:textId="36024BBC" w:rsidR="00F725AF" w:rsidRPr="0031232B" w:rsidRDefault="00F725AF" w:rsidP="00012D46">
            <w:pPr>
              <w:textAlignment w:val="baseline"/>
              <w:rPr>
                <w:rFonts w:asciiTheme="majorHAnsi" w:eastAsia="Times New Roman" w:hAnsiTheme="majorHAnsi" w:cstheme="majorHAnsi"/>
                <w:b w:val="0"/>
                <w:color w:val="auto"/>
                <w:sz w:val="23"/>
                <w:szCs w:val="23"/>
              </w:rPr>
            </w:pPr>
          </w:p>
        </w:tc>
        <w:tc>
          <w:tcPr>
            <w:tcW w:w="1353" w:type="dxa"/>
            <w:hideMark/>
          </w:tcPr>
          <w:p w14:paraId="4FB8692A" w14:textId="785A5481"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3685" w:type="dxa"/>
            <w:hideMark/>
          </w:tcPr>
          <w:p w14:paraId="70A7613F" w14:textId="1A4B764E"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348" w:type="dxa"/>
            <w:hideMark/>
          </w:tcPr>
          <w:p w14:paraId="604AAACA" w14:textId="7AFD0D5B"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159" w:type="dxa"/>
            <w:hideMark/>
          </w:tcPr>
          <w:p w14:paraId="2B86FFCB" w14:textId="7C97BB05"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F725AF" w:rsidRPr="00F725AF" w14:paraId="37B00A9D" w14:textId="77777777" w:rsidTr="001F6CF1">
        <w:tc>
          <w:tcPr>
            <w:tcW w:w="3245" w:type="dxa"/>
            <w:vAlign w:val="center"/>
            <w:hideMark/>
          </w:tcPr>
          <w:p w14:paraId="55785340"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041EAAE6"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All processes, including SOP, have been documented to agreed-upon standards and copies are available to everyone involved</w:t>
            </w:r>
          </w:p>
          <w:p w14:paraId="1A0A3BBB" w14:textId="278EFB91"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1353" w:type="dxa"/>
            <w:hideMark/>
          </w:tcPr>
          <w:p w14:paraId="15A23E5E" w14:textId="7C5FCEF1"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3685" w:type="dxa"/>
            <w:hideMark/>
          </w:tcPr>
          <w:p w14:paraId="0C3F4FED" w14:textId="58453FF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348" w:type="dxa"/>
            <w:hideMark/>
          </w:tcPr>
          <w:p w14:paraId="73E9FE47" w14:textId="50CD36C6"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159" w:type="dxa"/>
            <w:hideMark/>
          </w:tcPr>
          <w:p w14:paraId="72CCD90F" w14:textId="08CD6669"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F725AF" w:rsidRPr="00F725AF" w14:paraId="30F3B4A8" w14:textId="77777777" w:rsidTr="001F6CF1">
        <w:tc>
          <w:tcPr>
            <w:tcW w:w="3245" w:type="dxa"/>
            <w:vAlign w:val="center"/>
            <w:hideMark/>
          </w:tcPr>
          <w:p w14:paraId="53FC14A4"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08B0B6F7"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Training materials are available to everyone involved and are designed to be updated as needed for future versions</w:t>
            </w:r>
          </w:p>
          <w:p w14:paraId="0AB98996" w14:textId="7E67DDF8"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1353" w:type="dxa"/>
            <w:hideMark/>
          </w:tcPr>
          <w:p w14:paraId="0ADFF0CD" w14:textId="3F7C79C5"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3685" w:type="dxa"/>
            <w:hideMark/>
          </w:tcPr>
          <w:p w14:paraId="4C259504" w14:textId="48CD69E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348" w:type="dxa"/>
            <w:hideMark/>
          </w:tcPr>
          <w:p w14:paraId="58D2A6E9" w14:textId="2C23E411"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159" w:type="dxa"/>
            <w:hideMark/>
          </w:tcPr>
          <w:p w14:paraId="245A22BF" w14:textId="79999C29"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F725AF" w:rsidRPr="00F725AF" w14:paraId="4B138797" w14:textId="77777777" w:rsidTr="001F6CF1">
        <w:tc>
          <w:tcPr>
            <w:tcW w:w="3245" w:type="dxa"/>
            <w:vAlign w:val="center"/>
            <w:hideMark/>
          </w:tcPr>
          <w:p w14:paraId="580B242B"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3E7765AE"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Any RF function keys or other helpful shortcuts are documented and available as needed</w:t>
            </w:r>
          </w:p>
          <w:p w14:paraId="058498CF"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1353" w:type="dxa"/>
            <w:hideMark/>
          </w:tcPr>
          <w:p w14:paraId="4AE6F372" w14:textId="7777777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3685" w:type="dxa"/>
            <w:hideMark/>
          </w:tcPr>
          <w:p w14:paraId="191649BD" w14:textId="7777777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348" w:type="dxa"/>
            <w:hideMark/>
          </w:tcPr>
          <w:p w14:paraId="07178BAA" w14:textId="7777777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159" w:type="dxa"/>
            <w:hideMark/>
          </w:tcPr>
          <w:p w14:paraId="2D55AE7C" w14:textId="7777777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bl>
    <w:p w14:paraId="2E199808" w14:textId="77777777" w:rsidR="0031232B" w:rsidRPr="00F725AF" w:rsidRDefault="0031232B">
      <w:pPr>
        <w:rPr>
          <w:rFonts w:asciiTheme="majorHAnsi" w:hAnsiTheme="majorHAnsi" w:cstheme="majorHAnsi"/>
        </w:rPr>
      </w:pPr>
    </w:p>
    <w:tbl>
      <w:tblPr>
        <w:tblStyle w:val="TableGrid"/>
        <w:tblW w:w="5004" w:type="pct"/>
        <w:tblInd w:w="-4" w:type="dxa"/>
        <w:tblLook w:val="04A0" w:firstRow="1" w:lastRow="0" w:firstColumn="1" w:lastColumn="0" w:noHBand="0" w:noVBand="1"/>
      </w:tblPr>
      <w:tblGrid>
        <w:gridCol w:w="3249"/>
        <w:gridCol w:w="1353"/>
        <w:gridCol w:w="3689"/>
        <w:gridCol w:w="1350"/>
        <w:gridCol w:w="1158"/>
      </w:tblGrid>
      <w:tr w:rsidR="00D5343C" w:rsidRPr="00F725AF" w14:paraId="71BD4012" w14:textId="77777777" w:rsidTr="00F725AF">
        <w:trPr>
          <w:trHeight w:val="683"/>
        </w:trPr>
        <w:tc>
          <w:tcPr>
            <w:tcW w:w="5000" w:type="pct"/>
            <w:gridSpan w:val="5"/>
            <w:shd w:val="clear" w:color="auto" w:fill="84B340"/>
            <w:vAlign w:val="center"/>
            <w:hideMark/>
          </w:tcPr>
          <w:p w14:paraId="59BE39D3" w14:textId="1325E587" w:rsidR="00D5343C" w:rsidRPr="0031232B" w:rsidRDefault="00D5343C" w:rsidP="00D5343C">
            <w:pPr>
              <w:jc w:val="center"/>
              <w:textAlignment w:val="baseline"/>
              <w:outlineLvl w:val="1"/>
              <w:rPr>
                <w:rFonts w:asciiTheme="majorHAnsi" w:eastAsia="Times New Roman" w:hAnsiTheme="majorHAnsi" w:cstheme="majorHAnsi"/>
                <w:bCs/>
                <w:color w:val="FFFFFF" w:themeColor="background1"/>
                <w:sz w:val="24"/>
                <w:szCs w:val="24"/>
              </w:rPr>
            </w:pPr>
            <w:r w:rsidRPr="0031232B">
              <w:rPr>
                <w:rFonts w:asciiTheme="majorHAnsi" w:eastAsia="Times New Roman" w:hAnsiTheme="majorHAnsi" w:cstheme="majorHAnsi"/>
                <w:bCs/>
                <w:color w:val="FFFFFF" w:themeColor="background1"/>
                <w:sz w:val="24"/>
                <w:szCs w:val="24"/>
                <w:bdr w:val="none" w:sz="0" w:space="0" w:color="auto" w:frame="1"/>
              </w:rPr>
              <w:t>Data Conversion</w:t>
            </w:r>
          </w:p>
        </w:tc>
      </w:tr>
      <w:tr w:rsidR="00F725AF" w:rsidRPr="00F725AF" w14:paraId="1FC9265E" w14:textId="77777777" w:rsidTr="00F725AF">
        <w:tc>
          <w:tcPr>
            <w:tcW w:w="1505" w:type="pct"/>
            <w:vAlign w:val="center"/>
          </w:tcPr>
          <w:p w14:paraId="4270697D" w14:textId="2F2EB944" w:rsidR="00F725AF" w:rsidRPr="00F725AF" w:rsidRDefault="00F725AF" w:rsidP="00F725AF">
            <w:pPr>
              <w:jc w:val="center"/>
              <w:textAlignment w:val="baseline"/>
              <w:rPr>
                <w:rFonts w:asciiTheme="majorHAnsi" w:eastAsia="Times New Roman" w:hAnsiTheme="majorHAnsi" w:cstheme="majorHAnsi"/>
                <w:bCs/>
                <w:color w:val="545759"/>
                <w:sz w:val="12"/>
                <w:szCs w:val="12"/>
                <w:bdr w:val="none" w:sz="0" w:space="0" w:color="auto" w:frame="1"/>
              </w:rPr>
            </w:pPr>
            <w:r w:rsidRPr="00F725AF">
              <w:rPr>
                <w:rFonts w:asciiTheme="majorHAnsi" w:hAnsiTheme="majorHAnsi" w:cstheme="majorHAnsi"/>
                <w:color w:val="4D8E37"/>
                <w:sz w:val="22"/>
                <w:szCs w:val="18"/>
              </w:rPr>
              <w:t>Assignments &amp; User Roles</w:t>
            </w:r>
          </w:p>
        </w:tc>
        <w:tc>
          <w:tcPr>
            <w:tcW w:w="626" w:type="pct"/>
            <w:vAlign w:val="center"/>
          </w:tcPr>
          <w:p w14:paraId="6D8BA93E" w14:textId="2E8643E4" w:rsidR="00F725AF" w:rsidRPr="00F725AF" w:rsidRDefault="00F725AF" w:rsidP="00F725AF">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Completed Y/N</w:t>
            </w:r>
          </w:p>
        </w:tc>
        <w:tc>
          <w:tcPr>
            <w:tcW w:w="1708" w:type="pct"/>
            <w:vAlign w:val="center"/>
          </w:tcPr>
          <w:p w14:paraId="21E88F49" w14:textId="6FE741AA" w:rsidR="00F725AF" w:rsidRPr="00F725AF" w:rsidRDefault="00F725AF" w:rsidP="00F725AF">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Comments</w:t>
            </w:r>
          </w:p>
        </w:tc>
        <w:tc>
          <w:tcPr>
            <w:tcW w:w="625" w:type="pct"/>
            <w:vAlign w:val="center"/>
          </w:tcPr>
          <w:p w14:paraId="71CD9C63" w14:textId="15CF0DAC" w:rsidR="00F725AF" w:rsidRPr="00F725AF" w:rsidRDefault="00F725AF" w:rsidP="00F725AF">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Sign-Off</w:t>
            </w:r>
          </w:p>
        </w:tc>
        <w:tc>
          <w:tcPr>
            <w:tcW w:w="535" w:type="pct"/>
            <w:vAlign w:val="center"/>
          </w:tcPr>
          <w:p w14:paraId="77F57CFE" w14:textId="434C3D27" w:rsidR="00F725AF" w:rsidRPr="00F725AF" w:rsidRDefault="00F725AF" w:rsidP="00F725AF">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Date</w:t>
            </w:r>
          </w:p>
        </w:tc>
      </w:tr>
      <w:tr w:rsidR="00F725AF" w:rsidRPr="00F725AF" w14:paraId="3AA91F0A" w14:textId="77777777" w:rsidTr="003B7174">
        <w:tc>
          <w:tcPr>
            <w:tcW w:w="1505" w:type="pct"/>
            <w:vAlign w:val="center"/>
            <w:hideMark/>
          </w:tcPr>
          <w:p w14:paraId="398992DA"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6DD39939"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Data conversions have been performed and all of the master and transactional data are loaded and verified into the production instance</w:t>
            </w:r>
          </w:p>
          <w:p w14:paraId="73370116" w14:textId="69AA0C5A"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6" w:type="pct"/>
            <w:hideMark/>
          </w:tcPr>
          <w:p w14:paraId="20319BDC" w14:textId="54096A18"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2A350BEF" w14:textId="654C2804"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5" w:type="pct"/>
            <w:hideMark/>
          </w:tcPr>
          <w:p w14:paraId="50178E77" w14:textId="0C0F1381"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35" w:type="pct"/>
            <w:hideMark/>
          </w:tcPr>
          <w:p w14:paraId="32C13F60" w14:textId="7B5F7E92"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F725AF" w:rsidRPr="00F725AF" w14:paraId="59850A55" w14:textId="77777777" w:rsidTr="003B7174">
        <w:tc>
          <w:tcPr>
            <w:tcW w:w="1505" w:type="pct"/>
            <w:vAlign w:val="center"/>
            <w:hideMark/>
          </w:tcPr>
          <w:p w14:paraId="016A66D4"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69F7951A"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All transactions have been removed from the production instance</w:t>
            </w:r>
          </w:p>
          <w:p w14:paraId="3668005A" w14:textId="5A1FE83A"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6" w:type="pct"/>
            <w:hideMark/>
          </w:tcPr>
          <w:p w14:paraId="4EE241C7" w14:textId="0FC82FD1"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59025B43" w14:textId="446CE56F"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5" w:type="pct"/>
            <w:hideMark/>
          </w:tcPr>
          <w:p w14:paraId="4A740FBA" w14:textId="4CCDCC6F"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35" w:type="pct"/>
            <w:hideMark/>
          </w:tcPr>
          <w:p w14:paraId="618C2C1C" w14:textId="448AEA24"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F725AF" w:rsidRPr="00F725AF" w14:paraId="12C22A1F" w14:textId="77777777" w:rsidTr="003B7174">
        <w:tc>
          <w:tcPr>
            <w:tcW w:w="1505" w:type="pct"/>
            <w:vAlign w:val="center"/>
            <w:hideMark/>
          </w:tcPr>
          <w:p w14:paraId="1993A32B"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4FE77679"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Data backup and database maintenance strategies have been agreed upon and tested</w:t>
            </w:r>
          </w:p>
          <w:p w14:paraId="28BF71F2" w14:textId="7DB8CF3A"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6" w:type="pct"/>
            <w:hideMark/>
          </w:tcPr>
          <w:p w14:paraId="53832296" w14:textId="432ED78A"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68D2ADE1" w14:textId="2B0EFD1C"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5" w:type="pct"/>
            <w:hideMark/>
          </w:tcPr>
          <w:p w14:paraId="75658553" w14:textId="1707EEA2"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35" w:type="pct"/>
            <w:hideMark/>
          </w:tcPr>
          <w:p w14:paraId="52B8B344" w14:textId="76381C53"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bl>
    <w:p w14:paraId="26EA2547" w14:textId="77777777" w:rsidR="0031232B" w:rsidRPr="00F725AF" w:rsidRDefault="0031232B">
      <w:pPr>
        <w:rPr>
          <w:rFonts w:asciiTheme="majorHAnsi" w:hAnsiTheme="majorHAnsi" w:cstheme="majorHAnsi"/>
        </w:rPr>
      </w:pPr>
    </w:p>
    <w:tbl>
      <w:tblPr>
        <w:tblStyle w:val="TableGrid"/>
        <w:tblW w:w="5004" w:type="pct"/>
        <w:tblInd w:w="-4" w:type="dxa"/>
        <w:tblLook w:val="04A0" w:firstRow="1" w:lastRow="0" w:firstColumn="1" w:lastColumn="0" w:noHBand="0" w:noVBand="1"/>
      </w:tblPr>
      <w:tblGrid>
        <w:gridCol w:w="3249"/>
        <w:gridCol w:w="1353"/>
        <w:gridCol w:w="3689"/>
        <w:gridCol w:w="1350"/>
        <w:gridCol w:w="1158"/>
      </w:tblGrid>
      <w:tr w:rsidR="00D5343C" w:rsidRPr="00F725AF" w14:paraId="21B0FAD4" w14:textId="77777777" w:rsidTr="00F725AF">
        <w:trPr>
          <w:trHeight w:val="611"/>
        </w:trPr>
        <w:tc>
          <w:tcPr>
            <w:tcW w:w="5000" w:type="pct"/>
            <w:gridSpan w:val="5"/>
            <w:shd w:val="clear" w:color="auto" w:fill="84B340"/>
            <w:vAlign w:val="center"/>
            <w:hideMark/>
          </w:tcPr>
          <w:p w14:paraId="6413294C" w14:textId="2BE0167E" w:rsidR="00D5343C" w:rsidRPr="00F725AF" w:rsidRDefault="00D5343C" w:rsidP="00D5343C">
            <w:pPr>
              <w:jc w:val="center"/>
              <w:textAlignment w:val="baseline"/>
              <w:outlineLvl w:val="1"/>
              <w:rPr>
                <w:rFonts w:asciiTheme="majorHAnsi" w:eastAsia="Times New Roman" w:hAnsiTheme="majorHAnsi" w:cstheme="majorHAnsi"/>
                <w:bCs/>
                <w:color w:val="FFFFFF" w:themeColor="background1"/>
                <w:sz w:val="24"/>
                <w:szCs w:val="24"/>
              </w:rPr>
            </w:pPr>
            <w:r w:rsidRPr="0031232B">
              <w:rPr>
                <w:rFonts w:asciiTheme="majorHAnsi" w:eastAsia="Times New Roman" w:hAnsiTheme="majorHAnsi" w:cstheme="majorHAnsi"/>
                <w:bCs/>
                <w:color w:val="FFFFFF" w:themeColor="background1"/>
                <w:sz w:val="24"/>
                <w:szCs w:val="24"/>
                <w:bdr w:val="none" w:sz="0" w:space="0" w:color="auto" w:frame="1"/>
              </w:rPr>
              <w:t>Cutover / Migration</w:t>
            </w:r>
          </w:p>
          <w:p w14:paraId="7BDB2896" w14:textId="75B9CEF1" w:rsidR="00D5343C" w:rsidRPr="0031232B" w:rsidRDefault="00D5343C" w:rsidP="00D5343C">
            <w:pPr>
              <w:jc w:val="center"/>
              <w:textAlignment w:val="baseline"/>
              <w:rPr>
                <w:rFonts w:asciiTheme="majorHAnsi" w:eastAsia="Times New Roman" w:hAnsiTheme="majorHAnsi" w:cstheme="majorHAnsi"/>
                <w:b w:val="0"/>
                <w:color w:val="545759"/>
                <w:sz w:val="23"/>
                <w:szCs w:val="23"/>
              </w:rPr>
            </w:pPr>
          </w:p>
        </w:tc>
      </w:tr>
      <w:tr w:rsidR="00F725AF" w:rsidRPr="00F725AF" w14:paraId="507F39EB" w14:textId="77777777" w:rsidTr="00F725AF">
        <w:tc>
          <w:tcPr>
            <w:tcW w:w="1505" w:type="pct"/>
            <w:vAlign w:val="center"/>
          </w:tcPr>
          <w:p w14:paraId="5B2C02D4" w14:textId="3B6D4D4B" w:rsidR="00F725AF" w:rsidRPr="00F725AF" w:rsidRDefault="00F725AF" w:rsidP="00F725AF">
            <w:pPr>
              <w:jc w:val="center"/>
              <w:textAlignment w:val="baseline"/>
              <w:rPr>
                <w:rFonts w:asciiTheme="majorHAnsi" w:eastAsia="Times New Roman" w:hAnsiTheme="majorHAnsi" w:cstheme="majorHAnsi"/>
                <w:bCs/>
                <w:color w:val="545759"/>
                <w:sz w:val="12"/>
                <w:szCs w:val="12"/>
                <w:bdr w:val="none" w:sz="0" w:space="0" w:color="auto" w:frame="1"/>
              </w:rPr>
            </w:pPr>
            <w:r w:rsidRPr="00F725AF">
              <w:rPr>
                <w:rFonts w:asciiTheme="majorHAnsi" w:hAnsiTheme="majorHAnsi" w:cstheme="majorHAnsi"/>
                <w:color w:val="4D8E37"/>
                <w:sz w:val="22"/>
                <w:szCs w:val="18"/>
              </w:rPr>
              <w:t>Assignments &amp; User Roles</w:t>
            </w:r>
          </w:p>
        </w:tc>
        <w:tc>
          <w:tcPr>
            <w:tcW w:w="626" w:type="pct"/>
            <w:vAlign w:val="center"/>
          </w:tcPr>
          <w:p w14:paraId="42756957" w14:textId="6B3B1361" w:rsidR="00F725AF" w:rsidRPr="00F725AF" w:rsidRDefault="00F725AF" w:rsidP="00F725AF">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Completed Y/N</w:t>
            </w:r>
          </w:p>
        </w:tc>
        <w:tc>
          <w:tcPr>
            <w:tcW w:w="1708" w:type="pct"/>
            <w:vAlign w:val="center"/>
          </w:tcPr>
          <w:p w14:paraId="2D5715C8" w14:textId="546367F9" w:rsidR="00F725AF" w:rsidRPr="00F725AF" w:rsidRDefault="00F725AF" w:rsidP="00F725AF">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Comments</w:t>
            </w:r>
          </w:p>
        </w:tc>
        <w:tc>
          <w:tcPr>
            <w:tcW w:w="625" w:type="pct"/>
            <w:vAlign w:val="center"/>
          </w:tcPr>
          <w:p w14:paraId="00EB7812" w14:textId="04989F7E" w:rsidR="00F725AF" w:rsidRPr="00F725AF" w:rsidRDefault="00F725AF" w:rsidP="00F725AF">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Sign-Off</w:t>
            </w:r>
          </w:p>
        </w:tc>
        <w:tc>
          <w:tcPr>
            <w:tcW w:w="535" w:type="pct"/>
            <w:vAlign w:val="center"/>
          </w:tcPr>
          <w:p w14:paraId="6469F8EB" w14:textId="6E2B44B1" w:rsidR="00F725AF" w:rsidRPr="00F725AF" w:rsidRDefault="00F725AF" w:rsidP="00F725AF">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Date</w:t>
            </w:r>
          </w:p>
        </w:tc>
      </w:tr>
      <w:tr w:rsidR="00F725AF" w:rsidRPr="00F725AF" w14:paraId="0E907F30" w14:textId="77777777" w:rsidTr="003B7174">
        <w:tc>
          <w:tcPr>
            <w:tcW w:w="1505" w:type="pct"/>
            <w:vAlign w:val="center"/>
            <w:hideMark/>
          </w:tcPr>
          <w:p w14:paraId="4688E8B6"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0D5469A5"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Everyone involved agrees to the cutover plan and timeline</w:t>
            </w:r>
          </w:p>
          <w:p w14:paraId="5BB34791" w14:textId="7A65A0BA"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6" w:type="pct"/>
            <w:hideMark/>
          </w:tcPr>
          <w:p w14:paraId="07CD6AAF" w14:textId="080B8315"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6E82695A" w14:textId="5650FE6C"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5" w:type="pct"/>
            <w:hideMark/>
          </w:tcPr>
          <w:p w14:paraId="1C10A13A" w14:textId="57687990"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35" w:type="pct"/>
            <w:hideMark/>
          </w:tcPr>
          <w:p w14:paraId="4505E78A" w14:textId="20103521"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F725AF" w:rsidRPr="00F725AF" w14:paraId="39D38A80" w14:textId="77777777" w:rsidTr="003B7174">
        <w:tc>
          <w:tcPr>
            <w:tcW w:w="1505" w:type="pct"/>
            <w:vAlign w:val="center"/>
            <w:hideMark/>
          </w:tcPr>
          <w:p w14:paraId="41C887E6"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45124D42"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All open orders and receipts are closed and completed in currents system prior to go live</w:t>
            </w:r>
          </w:p>
          <w:p w14:paraId="01A41385" w14:textId="6A2ABA7C"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6" w:type="pct"/>
            <w:hideMark/>
          </w:tcPr>
          <w:p w14:paraId="0E8D7C22" w14:textId="50BFA89D"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64DFDB46" w14:textId="1C2ADF69"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5" w:type="pct"/>
            <w:hideMark/>
          </w:tcPr>
          <w:p w14:paraId="7AEBF73D" w14:textId="54167A39"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35" w:type="pct"/>
            <w:hideMark/>
          </w:tcPr>
          <w:p w14:paraId="4978C969" w14:textId="449911F6"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F725AF" w:rsidRPr="00F725AF" w14:paraId="34BFAAA9" w14:textId="77777777" w:rsidTr="003B7174">
        <w:tc>
          <w:tcPr>
            <w:tcW w:w="1505" w:type="pct"/>
            <w:vAlign w:val="center"/>
            <w:hideMark/>
          </w:tcPr>
          <w:p w14:paraId="679CB2DC"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0186831C"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Any necessary rollouts or hotfixes have been applied in the proper sequence and according to schedule</w:t>
            </w:r>
          </w:p>
          <w:p w14:paraId="008335EB" w14:textId="20606CD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6" w:type="pct"/>
            <w:hideMark/>
          </w:tcPr>
          <w:p w14:paraId="44B82541" w14:textId="576DBDC8"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677A00E2" w14:textId="01A7D79F"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5" w:type="pct"/>
            <w:hideMark/>
          </w:tcPr>
          <w:p w14:paraId="4E80D456" w14:textId="033E0BF5"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35" w:type="pct"/>
            <w:hideMark/>
          </w:tcPr>
          <w:p w14:paraId="3F5ED935" w14:textId="6104B106"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bl>
    <w:p w14:paraId="7FA4DB5F" w14:textId="77777777" w:rsidR="0031232B" w:rsidRPr="00F725AF" w:rsidRDefault="0031232B">
      <w:pPr>
        <w:rPr>
          <w:rFonts w:asciiTheme="majorHAnsi" w:hAnsiTheme="majorHAnsi" w:cstheme="majorHAnsi"/>
        </w:rPr>
      </w:pPr>
    </w:p>
    <w:tbl>
      <w:tblPr>
        <w:tblStyle w:val="TableGrid"/>
        <w:tblW w:w="5005" w:type="pct"/>
        <w:tblInd w:w="-5" w:type="dxa"/>
        <w:tblLook w:val="04A0" w:firstRow="1" w:lastRow="0" w:firstColumn="1" w:lastColumn="0" w:noHBand="0" w:noVBand="1"/>
      </w:tblPr>
      <w:tblGrid>
        <w:gridCol w:w="3239"/>
        <w:gridCol w:w="1353"/>
        <w:gridCol w:w="3689"/>
        <w:gridCol w:w="1349"/>
        <w:gridCol w:w="1171"/>
      </w:tblGrid>
      <w:tr w:rsidR="00D5343C" w:rsidRPr="00F725AF" w14:paraId="45254503" w14:textId="77777777" w:rsidTr="00F725AF">
        <w:trPr>
          <w:trHeight w:val="584"/>
        </w:trPr>
        <w:tc>
          <w:tcPr>
            <w:tcW w:w="5000" w:type="pct"/>
            <w:gridSpan w:val="5"/>
            <w:shd w:val="clear" w:color="auto" w:fill="84B340"/>
            <w:vAlign w:val="center"/>
            <w:hideMark/>
          </w:tcPr>
          <w:p w14:paraId="0BB1F589" w14:textId="033B32C7" w:rsidR="00D5343C" w:rsidRPr="0031232B" w:rsidRDefault="00D5343C" w:rsidP="00F725AF">
            <w:pPr>
              <w:jc w:val="center"/>
              <w:textAlignment w:val="baseline"/>
              <w:rPr>
                <w:rFonts w:asciiTheme="majorHAnsi" w:eastAsia="Times New Roman" w:hAnsiTheme="majorHAnsi" w:cstheme="majorHAnsi"/>
                <w:b w:val="0"/>
                <w:color w:val="FFFFFF" w:themeColor="background1"/>
                <w:sz w:val="24"/>
                <w:szCs w:val="24"/>
              </w:rPr>
            </w:pPr>
            <w:r w:rsidRPr="0031232B">
              <w:rPr>
                <w:rFonts w:asciiTheme="majorHAnsi" w:eastAsia="Times New Roman" w:hAnsiTheme="majorHAnsi" w:cstheme="majorHAnsi"/>
                <w:bCs/>
                <w:color w:val="FFFFFF" w:themeColor="background1"/>
                <w:sz w:val="24"/>
                <w:szCs w:val="24"/>
                <w:bdr w:val="none" w:sz="0" w:space="0" w:color="auto" w:frame="1"/>
              </w:rPr>
              <w:t>Testing</w:t>
            </w:r>
          </w:p>
        </w:tc>
      </w:tr>
      <w:tr w:rsidR="00F725AF" w:rsidRPr="00F725AF" w14:paraId="4DDA920E" w14:textId="77777777" w:rsidTr="0077558B">
        <w:tc>
          <w:tcPr>
            <w:tcW w:w="1500" w:type="pct"/>
            <w:vAlign w:val="center"/>
          </w:tcPr>
          <w:p w14:paraId="507A897E" w14:textId="04049D18" w:rsidR="00F725AF" w:rsidRPr="0031232B" w:rsidRDefault="00F725AF" w:rsidP="00F725AF">
            <w:pPr>
              <w:jc w:val="center"/>
              <w:textAlignment w:val="baseline"/>
              <w:rPr>
                <w:rFonts w:asciiTheme="majorHAnsi" w:eastAsia="Times New Roman" w:hAnsiTheme="majorHAnsi" w:cstheme="majorHAnsi"/>
                <w:bCs/>
                <w:color w:val="545759"/>
                <w:sz w:val="12"/>
                <w:szCs w:val="12"/>
                <w:bdr w:val="none" w:sz="0" w:space="0" w:color="auto" w:frame="1"/>
              </w:rPr>
            </w:pPr>
            <w:r w:rsidRPr="00F725AF">
              <w:rPr>
                <w:rFonts w:asciiTheme="majorHAnsi" w:hAnsiTheme="majorHAnsi" w:cstheme="majorHAnsi"/>
                <w:color w:val="4D8E37"/>
                <w:sz w:val="22"/>
                <w:szCs w:val="18"/>
              </w:rPr>
              <w:t>Assignments &amp; User Roles</w:t>
            </w:r>
          </w:p>
        </w:tc>
        <w:tc>
          <w:tcPr>
            <w:tcW w:w="625" w:type="pct"/>
            <w:vAlign w:val="center"/>
          </w:tcPr>
          <w:p w14:paraId="07F97CCB" w14:textId="400B56EB" w:rsidR="00F725AF" w:rsidRPr="0031232B" w:rsidRDefault="00F725AF" w:rsidP="00F725AF">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Completed Y/N</w:t>
            </w:r>
          </w:p>
        </w:tc>
        <w:tc>
          <w:tcPr>
            <w:tcW w:w="1708" w:type="pct"/>
            <w:vAlign w:val="center"/>
          </w:tcPr>
          <w:p w14:paraId="09353F4E" w14:textId="0E124DDD" w:rsidR="00F725AF" w:rsidRPr="0031232B" w:rsidRDefault="00F725AF" w:rsidP="00F725AF">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Comments</w:t>
            </w:r>
          </w:p>
        </w:tc>
        <w:tc>
          <w:tcPr>
            <w:tcW w:w="625" w:type="pct"/>
            <w:vAlign w:val="center"/>
          </w:tcPr>
          <w:p w14:paraId="5ACA58B8" w14:textId="6F41DE9D" w:rsidR="00F725AF" w:rsidRPr="0031232B" w:rsidRDefault="00F725AF" w:rsidP="00F725AF">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Sign-Off</w:t>
            </w:r>
          </w:p>
        </w:tc>
        <w:tc>
          <w:tcPr>
            <w:tcW w:w="542" w:type="pct"/>
            <w:vAlign w:val="center"/>
          </w:tcPr>
          <w:p w14:paraId="1FBA6C54" w14:textId="4D062A3D" w:rsidR="00F725AF" w:rsidRPr="0031232B" w:rsidRDefault="00F725AF" w:rsidP="00F725AF">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Date</w:t>
            </w:r>
          </w:p>
        </w:tc>
      </w:tr>
      <w:tr w:rsidR="00F725AF" w:rsidRPr="00F725AF" w14:paraId="0AA6D678" w14:textId="77777777" w:rsidTr="003B7174">
        <w:tc>
          <w:tcPr>
            <w:tcW w:w="1500" w:type="pct"/>
            <w:vAlign w:val="center"/>
            <w:hideMark/>
          </w:tcPr>
          <w:p w14:paraId="0B5E87A0"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4485CC15"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Initial vendor and customer infrastructure compatibility and reliability check</w:t>
            </w:r>
          </w:p>
          <w:p w14:paraId="64C6488D" w14:textId="5BF31BFE"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5" w:type="pct"/>
            <w:hideMark/>
          </w:tcPr>
          <w:p w14:paraId="25DA454E" w14:textId="5D719B53"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41A19362" w14:textId="1B40E741"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5" w:type="pct"/>
            <w:hideMark/>
          </w:tcPr>
          <w:p w14:paraId="6E9FEC78" w14:textId="6FCB780B"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42" w:type="pct"/>
            <w:hideMark/>
          </w:tcPr>
          <w:p w14:paraId="083F9795" w14:textId="205E938E"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F725AF" w:rsidRPr="00F725AF" w14:paraId="124BA4A9" w14:textId="77777777" w:rsidTr="003B7174">
        <w:tc>
          <w:tcPr>
            <w:tcW w:w="1500" w:type="pct"/>
            <w:vAlign w:val="center"/>
            <w:hideMark/>
          </w:tcPr>
          <w:p w14:paraId="6E5D2FDB"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0801E703"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End-to-end user acceptance testing has been performed, and the customer has signed off that all issues have been resolved and all connections between the WMS vendor and customer instances are verified working</w:t>
            </w:r>
          </w:p>
          <w:p w14:paraId="5FEEFFC7" w14:textId="4C081AB5"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5" w:type="pct"/>
            <w:hideMark/>
          </w:tcPr>
          <w:p w14:paraId="6ED76276" w14:textId="7ADFDB61"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57E93BA8" w14:textId="2D45800B"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5" w:type="pct"/>
            <w:hideMark/>
          </w:tcPr>
          <w:p w14:paraId="29A2805D" w14:textId="6CB0BC36"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42" w:type="pct"/>
            <w:hideMark/>
          </w:tcPr>
          <w:p w14:paraId="5A232B94" w14:textId="26F21681"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F725AF" w:rsidRPr="0031232B" w14:paraId="3C3EAFF5" w14:textId="77777777" w:rsidTr="003B7174">
        <w:tc>
          <w:tcPr>
            <w:tcW w:w="1500" w:type="pct"/>
            <w:vAlign w:val="center"/>
            <w:hideMark/>
          </w:tcPr>
          <w:p w14:paraId="58AF739C"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5DF30A33"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Integration testing has been performed on the entire production system (including any involved ERP systems), and the customer has signed off that all issues have been resolved</w:t>
            </w:r>
          </w:p>
          <w:p w14:paraId="4FDB4142"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5" w:type="pct"/>
            <w:hideMark/>
          </w:tcPr>
          <w:p w14:paraId="29636F0C" w14:textId="7777777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66A7F2AD" w14:textId="7777777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5" w:type="pct"/>
            <w:hideMark/>
          </w:tcPr>
          <w:p w14:paraId="5415D673" w14:textId="7777777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42" w:type="pct"/>
            <w:hideMark/>
          </w:tcPr>
          <w:p w14:paraId="64D0E06D" w14:textId="7777777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F725AF" w:rsidRPr="0031232B" w14:paraId="66650D0F" w14:textId="77777777" w:rsidTr="003B7174">
        <w:tc>
          <w:tcPr>
            <w:tcW w:w="1500" w:type="pct"/>
            <w:vAlign w:val="center"/>
            <w:hideMark/>
          </w:tcPr>
          <w:p w14:paraId="4BF1153B"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7AC8605B" w14:textId="6A9E2AD9"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 xml:space="preserve">Regression testing has been performed (preferably via an automated testing solution) on the entire production system for key user flows like receiving, </w:t>
            </w:r>
            <w:r w:rsidR="001F6CF1" w:rsidRPr="0031232B">
              <w:rPr>
                <w:rFonts w:asciiTheme="majorHAnsi" w:eastAsia="Times New Roman" w:hAnsiTheme="majorHAnsi" w:cstheme="majorHAnsi"/>
                <w:b w:val="0"/>
                <w:color w:val="auto"/>
                <w:sz w:val="20"/>
                <w:szCs w:val="20"/>
                <w:bdr w:val="none" w:sz="0" w:space="0" w:color="auto" w:frame="1"/>
              </w:rPr>
              <w:t>put away</w:t>
            </w:r>
            <w:r w:rsidRPr="0031232B">
              <w:rPr>
                <w:rFonts w:asciiTheme="majorHAnsi" w:eastAsia="Times New Roman" w:hAnsiTheme="majorHAnsi" w:cstheme="majorHAnsi"/>
                <w:b w:val="0"/>
                <w:color w:val="auto"/>
                <w:sz w:val="20"/>
                <w:szCs w:val="20"/>
                <w:bdr w:val="none" w:sz="0" w:space="0" w:color="auto" w:frame="1"/>
              </w:rPr>
              <w:t>, picking, inventory management, and dispatch</w:t>
            </w:r>
          </w:p>
          <w:p w14:paraId="742580C9"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5" w:type="pct"/>
            <w:hideMark/>
          </w:tcPr>
          <w:p w14:paraId="5DCA976E" w14:textId="7777777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40202CE7" w14:textId="7777777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5" w:type="pct"/>
            <w:hideMark/>
          </w:tcPr>
          <w:p w14:paraId="2D6780DF" w14:textId="7777777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42" w:type="pct"/>
            <w:hideMark/>
          </w:tcPr>
          <w:p w14:paraId="76C7B483" w14:textId="7777777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F725AF" w:rsidRPr="0031232B" w14:paraId="643CC37B" w14:textId="77777777" w:rsidTr="003B7174">
        <w:tc>
          <w:tcPr>
            <w:tcW w:w="1500" w:type="pct"/>
            <w:vAlign w:val="center"/>
            <w:hideMark/>
          </w:tcPr>
          <w:p w14:paraId="4DB2E1DF"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629017A7"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Performance/Volume testing has been performed on the entire system using peak production volumes, and the customer has signed off that the response times are adequate</w:t>
            </w:r>
          </w:p>
          <w:p w14:paraId="4CE8543C" w14:textId="77777777" w:rsidR="00F725AF" w:rsidRPr="0031232B" w:rsidRDefault="00F725AF"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5" w:type="pct"/>
            <w:hideMark/>
          </w:tcPr>
          <w:p w14:paraId="07F4513A" w14:textId="7777777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42DCBFDD" w14:textId="7777777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5" w:type="pct"/>
            <w:hideMark/>
          </w:tcPr>
          <w:p w14:paraId="29B9580E" w14:textId="7777777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42" w:type="pct"/>
            <w:hideMark/>
          </w:tcPr>
          <w:p w14:paraId="4673D199" w14:textId="77777777" w:rsidR="00F725AF" w:rsidRPr="0031232B" w:rsidRDefault="00F725AF" w:rsidP="00F725AF">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bl>
    <w:p w14:paraId="7280CFC2" w14:textId="77777777" w:rsidR="0031232B" w:rsidRPr="00F725AF" w:rsidRDefault="0031232B">
      <w:pPr>
        <w:rPr>
          <w:rFonts w:asciiTheme="majorHAnsi" w:hAnsiTheme="majorHAnsi" w:cstheme="majorHAnsi"/>
        </w:rPr>
      </w:pPr>
    </w:p>
    <w:tbl>
      <w:tblPr>
        <w:tblStyle w:val="TableGrid"/>
        <w:tblW w:w="5005" w:type="pct"/>
        <w:tblInd w:w="-5" w:type="dxa"/>
        <w:tblLook w:val="04A0" w:firstRow="1" w:lastRow="0" w:firstColumn="1" w:lastColumn="0" w:noHBand="0" w:noVBand="1"/>
      </w:tblPr>
      <w:tblGrid>
        <w:gridCol w:w="3237"/>
        <w:gridCol w:w="1353"/>
        <w:gridCol w:w="3690"/>
        <w:gridCol w:w="1348"/>
        <w:gridCol w:w="1173"/>
      </w:tblGrid>
      <w:tr w:rsidR="00D5343C" w:rsidRPr="00F725AF" w14:paraId="695375FC" w14:textId="77777777" w:rsidTr="00F725AF">
        <w:trPr>
          <w:trHeight w:val="611"/>
        </w:trPr>
        <w:tc>
          <w:tcPr>
            <w:tcW w:w="5000" w:type="pct"/>
            <w:gridSpan w:val="5"/>
            <w:shd w:val="clear" w:color="auto" w:fill="84B340"/>
            <w:vAlign w:val="center"/>
            <w:hideMark/>
          </w:tcPr>
          <w:p w14:paraId="002011B1" w14:textId="675159A2" w:rsidR="00D5343C" w:rsidRPr="0031232B" w:rsidRDefault="00D5343C" w:rsidP="00F725AF">
            <w:pPr>
              <w:jc w:val="center"/>
              <w:textAlignment w:val="baseline"/>
              <w:rPr>
                <w:rFonts w:asciiTheme="majorHAnsi" w:eastAsia="Times New Roman" w:hAnsiTheme="majorHAnsi" w:cstheme="majorHAnsi"/>
                <w:b w:val="0"/>
                <w:color w:val="FFFFFF" w:themeColor="background1"/>
                <w:sz w:val="23"/>
                <w:szCs w:val="23"/>
              </w:rPr>
            </w:pPr>
            <w:r w:rsidRPr="0031232B">
              <w:rPr>
                <w:rFonts w:asciiTheme="majorHAnsi" w:eastAsia="Times New Roman" w:hAnsiTheme="majorHAnsi" w:cstheme="majorHAnsi"/>
                <w:bCs/>
                <w:color w:val="FFFFFF" w:themeColor="background1"/>
                <w:sz w:val="23"/>
                <w:szCs w:val="23"/>
                <w:bdr w:val="none" w:sz="0" w:space="0" w:color="auto" w:frame="1"/>
              </w:rPr>
              <w:t>Hardware and Consumables</w:t>
            </w:r>
          </w:p>
        </w:tc>
      </w:tr>
      <w:tr w:rsidR="003B7174" w:rsidRPr="00F725AF" w14:paraId="2F7B57BA" w14:textId="77777777" w:rsidTr="00012D46">
        <w:tc>
          <w:tcPr>
            <w:tcW w:w="1499" w:type="pct"/>
            <w:vAlign w:val="center"/>
          </w:tcPr>
          <w:p w14:paraId="3B56BA43" w14:textId="25422E23" w:rsidR="003B7174" w:rsidRPr="0031232B" w:rsidRDefault="003B7174" w:rsidP="003B7174">
            <w:pPr>
              <w:jc w:val="center"/>
              <w:textAlignment w:val="baseline"/>
              <w:rPr>
                <w:rFonts w:asciiTheme="majorHAnsi" w:eastAsia="Times New Roman" w:hAnsiTheme="majorHAnsi" w:cstheme="majorHAnsi"/>
                <w:bCs/>
                <w:color w:val="545759"/>
                <w:sz w:val="12"/>
                <w:szCs w:val="12"/>
                <w:bdr w:val="none" w:sz="0" w:space="0" w:color="auto" w:frame="1"/>
              </w:rPr>
            </w:pPr>
            <w:r w:rsidRPr="00F725AF">
              <w:rPr>
                <w:rFonts w:asciiTheme="majorHAnsi" w:hAnsiTheme="majorHAnsi" w:cstheme="majorHAnsi"/>
                <w:color w:val="4D8E37"/>
                <w:sz w:val="22"/>
                <w:szCs w:val="18"/>
              </w:rPr>
              <w:t>Assignments &amp; User Roles</w:t>
            </w:r>
          </w:p>
        </w:tc>
        <w:tc>
          <w:tcPr>
            <w:tcW w:w="626" w:type="pct"/>
            <w:vAlign w:val="center"/>
          </w:tcPr>
          <w:p w14:paraId="09346878" w14:textId="76F0CD94" w:rsidR="003B7174" w:rsidRPr="0031232B" w:rsidRDefault="003B7174" w:rsidP="003B7174">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Completed Y/N</w:t>
            </w:r>
          </w:p>
        </w:tc>
        <w:tc>
          <w:tcPr>
            <w:tcW w:w="1708" w:type="pct"/>
            <w:vAlign w:val="center"/>
          </w:tcPr>
          <w:p w14:paraId="3A988C0D" w14:textId="0F0B90F1" w:rsidR="003B7174" w:rsidRPr="0031232B" w:rsidRDefault="003B7174" w:rsidP="003B7174">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Comments</w:t>
            </w:r>
          </w:p>
        </w:tc>
        <w:tc>
          <w:tcPr>
            <w:tcW w:w="624" w:type="pct"/>
            <w:vAlign w:val="center"/>
          </w:tcPr>
          <w:p w14:paraId="09419B01" w14:textId="49C42FDD" w:rsidR="003B7174" w:rsidRPr="0031232B" w:rsidRDefault="003B7174" w:rsidP="003B7174">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Sign-Off</w:t>
            </w:r>
          </w:p>
        </w:tc>
        <w:tc>
          <w:tcPr>
            <w:tcW w:w="542" w:type="pct"/>
            <w:vAlign w:val="center"/>
          </w:tcPr>
          <w:p w14:paraId="34E42565" w14:textId="066D019D" w:rsidR="003B7174" w:rsidRPr="0031232B" w:rsidRDefault="003B7174" w:rsidP="003B7174">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Date</w:t>
            </w:r>
          </w:p>
        </w:tc>
      </w:tr>
      <w:tr w:rsidR="003B7174" w:rsidRPr="00F725AF" w14:paraId="7F9FA630" w14:textId="77777777" w:rsidTr="00012D46">
        <w:tc>
          <w:tcPr>
            <w:tcW w:w="1499" w:type="pct"/>
            <w:vAlign w:val="center"/>
            <w:hideMark/>
          </w:tcPr>
          <w:p w14:paraId="598D43A4"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1B68D940"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All workstations and instances have been identified and configured, and can connect to production instances</w:t>
            </w:r>
          </w:p>
          <w:p w14:paraId="36CA35D2" w14:textId="20632A98"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6" w:type="pct"/>
            <w:hideMark/>
          </w:tcPr>
          <w:p w14:paraId="067F7B14" w14:textId="35BCC20F"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63A1742C" w14:textId="785F080D"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4" w:type="pct"/>
            <w:hideMark/>
          </w:tcPr>
          <w:p w14:paraId="43F2A7E2" w14:textId="49AB17E1"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42" w:type="pct"/>
            <w:hideMark/>
          </w:tcPr>
          <w:p w14:paraId="4F1F5228" w14:textId="37B81AD9"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3B7174" w:rsidRPr="00F725AF" w14:paraId="2F59E24B" w14:textId="77777777" w:rsidTr="00012D46">
        <w:tc>
          <w:tcPr>
            <w:tcW w:w="1499" w:type="pct"/>
            <w:vAlign w:val="center"/>
            <w:hideMark/>
          </w:tcPr>
          <w:p w14:paraId="46DB6D96"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6B080083"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All report and label printers have been identified and configured, and have had at least several test prints performed</w:t>
            </w:r>
          </w:p>
          <w:p w14:paraId="7BA979AA" w14:textId="2D088672"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6" w:type="pct"/>
            <w:hideMark/>
          </w:tcPr>
          <w:p w14:paraId="2FAD68F8" w14:textId="042439EA"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2AA0AF76" w14:textId="179EA127"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4" w:type="pct"/>
            <w:hideMark/>
          </w:tcPr>
          <w:p w14:paraId="717812A3" w14:textId="7BCD5281"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42" w:type="pct"/>
            <w:hideMark/>
          </w:tcPr>
          <w:p w14:paraId="266FF013" w14:textId="373A82CF"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bl>
    <w:p w14:paraId="7F23008D" w14:textId="77777777" w:rsidR="00012D46" w:rsidRDefault="00012D46"/>
    <w:p w14:paraId="2DE4A6CD" w14:textId="77777777" w:rsidR="00012D46" w:rsidRDefault="00012D46"/>
    <w:tbl>
      <w:tblPr>
        <w:tblStyle w:val="TableGrid"/>
        <w:tblW w:w="5005" w:type="pct"/>
        <w:tblInd w:w="-5" w:type="dxa"/>
        <w:tblLook w:val="04A0" w:firstRow="1" w:lastRow="0" w:firstColumn="1" w:lastColumn="0" w:noHBand="0" w:noVBand="1"/>
      </w:tblPr>
      <w:tblGrid>
        <w:gridCol w:w="3239"/>
        <w:gridCol w:w="1353"/>
        <w:gridCol w:w="3690"/>
        <w:gridCol w:w="1348"/>
        <w:gridCol w:w="1171"/>
      </w:tblGrid>
      <w:tr w:rsidR="00647638" w:rsidRPr="00F725AF" w14:paraId="50C34B21" w14:textId="77777777" w:rsidTr="00012D46">
        <w:tc>
          <w:tcPr>
            <w:tcW w:w="1499" w:type="pct"/>
            <w:vAlign w:val="center"/>
            <w:hideMark/>
          </w:tcPr>
          <w:p w14:paraId="32E33818" w14:textId="3B282192"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Any required RF devices, scanners, and scales have been identified and configured, and tested to read bar codes, and can connect to the production instances</w:t>
            </w:r>
          </w:p>
        </w:tc>
        <w:tc>
          <w:tcPr>
            <w:tcW w:w="626" w:type="pct"/>
            <w:hideMark/>
          </w:tcPr>
          <w:p w14:paraId="51EBD19A" w14:textId="13B1BF1B"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5ED4D576" w14:textId="1E5B3938"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4" w:type="pct"/>
            <w:hideMark/>
          </w:tcPr>
          <w:p w14:paraId="260E0BE0" w14:textId="4BEE23B0"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42" w:type="pct"/>
            <w:hideMark/>
          </w:tcPr>
          <w:p w14:paraId="03EA5B75" w14:textId="58B0516F"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647638" w:rsidRPr="00F725AF" w14:paraId="6F83C2C7" w14:textId="77777777" w:rsidTr="00012D46">
        <w:tc>
          <w:tcPr>
            <w:tcW w:w="1499" w:type="pct"/>
            <w:vAlign w:val="center"/>
            <w:hideMark/>
          </w:tcPr>
          <w:p w14:paraId="14310DA1"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38E491C3"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Any required scanners and scales have been identified and configured, and can connect to the production instances</w:t>
            </w:r>
          </w:p>
          <w:p w14:paraId="140B6AFC" w14:textId="33B8A920"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6" w:type="pct"/>
            <w:hideMark/>
          </w:tcPr>
          <w:p w14:paraId="1514113A" w14:textId="176E0167"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3DE5A314" w14:textId="00EA93B0"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4" w:type="pct"/>
            <w:hideMark/>
          </w:tcPr>
          <w:p w14:paraId="2DAE1B45" w14:textId="5AA0F17D"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42" w:type="pct"/>
            <w:hideMark/>
          </w:tcPr>
          <w:p w14:paraId="0B58FA37" w14:textId="6F8A5C53"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647638" w:rsidRPr="00F725AF" w14:paraId="020FDD7C" w14:textId="77777777" w:rsidTr="00012D46">
        <w:tc>
          <w:tcPr>
            <w:tcW w:w="1499" w:type="pct"/>
            <w:vAlign w:val="center"/>
            <w:hideMark/>
          </w:tcPr>
          <w:p w14:paraId="14B7C124"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68793687"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Adequate quantities of toner and/or label stock have been acquired to support printing reports and labels</w:t>
            </w:r>
          </w:p>
          <w:p w14:paraId="6C3682EE" w14:textId="0D2DB894"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6" w:type="pct"/>
            <w:hideMark/>
          </w:tcPr>
          <w:p w14:paraId="0249CBCB" w14:textId="094C4A03"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497FC00C" w14:textId="77777777" w:rsidR="003B7174" w:rsidRDefault="003B7174" w:rsidP="003B7174">
            <w:pPr>
              <w:jc w:val="center"/>
              <w:textAlignment w:val="baseline"/>
              <w:rPr>
                <w:rFonts w:asciiTheme="majorHAnsi" w:eastAsia="Times New Roman" w:hAnsiTheme="majorHAnsi" w:cstheme="majorHAnsi"/>
                <w:bCs/>
                <w:color w:val="545759"/>
                <w:sz w:val="20"/>
                <w:szCs w:val="20"/>
                <w:bdr w:val="none" w:sz="0" w:space="0" w:color="auto" w:frame="1"/>
              </w:rPr>
            </w:pPr>
            <w:r w:rsidRPr="0031232B">
              <w:rPr>
                <w:rFonts w:asciiTheme="majorHAnsi" w:eastAsia="Times New Roman" w:hAnsiTheme="majorHAnsi" w:cstheme="majorHAnsi"/>
                <w:bCs/>
                <w:color w:val="545759"/>
                <w:sz w:val="20"/>
                <w:szCs w:val="20"/>
                <w:bdr w:val="none" w:sz="0" w:space="0" w:color="auto" w:frame="1"/>
              </w:rPr>
              <w:t> </w:t>
            </w:r>
          </w:p>
          <w:p w14:paraId="63DBCFE5" w14:textId="77777777" w:rsidR="003B7174" w:rsidRPr="003B7174" w:rsidRDefault="003B7174" w:rsidP="003B7174">
            <w:pPr>
              <w:rPr>
                <w:rFonts w:asciiTheme="majorHAnsi" w:eastAsia="Times New Roman" w:hAnsiTheme="majorHAnsi" w:cstheme="majorHAnsi"/>
                <w:sz w:val="23"/>
                <w:szCs w:val="23"/>
              </w:rPr>
            </w:pPr>
          </w:p>
          <w:p w14:paraId="1CB0426F" w14:textId="77777777" w:rsidR="003B7174" w:rsidRPr="003B7174" w:rsidRDefault="003B7174" w:rsidP="003B7174">
            <w:pPr>
              <w:rPr>
                <w:rFonts w:asciiTheme="majorHAnsi" w:eastAsia="Times New Roman" w:hAnsiTheme="majorHAnsi" w:cstheme="majorHAnsi"/>
                <w:sz w:val="23"/>
                <w:szCs w:val="23"/>
              </w:rPr>
            </w:pPr>
          </w:p>
          <w:p w14:paraId="35D42589" w14:textId="77777777" w:rsidR="003B7174" w:rsidRDefault="003B7174" w:rsidP="003B7174">
            <w:pPr>
              <w:rPr>
                <w:rFonts w:asciiTheme="majorHAnsi" w:eastAsia="Times New Roman" w:hAnsiTheme="majorHAnsi" w:cstheme="majorHAnsi"/>
                <w:bCs/>
                <w:color w:val="545759"/>
                <w:sz w:val="20"/>
                <w:szCs w:val="20"/>
                <w:bdr w:val="none" w:sz="0" w:space="0" w:color="auto" w:frame="1"/>
              </w:rPr>
            </w:pPr>
          </w:p>
          <w:p w14:paraId="665355F3" w14:textId="15B93081" w:rsidR="003B7174" w:rsidRPr="003B7174" w:rsidRDefault="003B7174" w:rsidP="003B7174">
            <w:pPr>
              <w:tabs>
                <w:tab w:val="left" w:pos="2749"/>
              </w:tabs>
              <w:rPr>
                <w:rFonts w:asciiTheme="majorHAnsi" w:eastAsia="Times New Roman" w:hAnsiTheme="majorHAnsi" w:cstheme="majorHAnsi"/>
                <w:sz w:val="23"/>
                <w:szCs w:val="23"/>
              </w:rPr>
            </w:pPr>
            <w:r>
              <w:rPr>
                <w:rFonts w:asciiTheme="majorHAnsi" w:eastAsia="Times New Roman" w:hAnsiTheme="majorHAnsi" w:cstheme="majorHAnsi"/>
                <w:sz w:val="23"/>
                <w:szCs w:val="23"/>
              </w:rPr>
              <w:tab/>
            </w:r>
          </w:p>
          <w:p w14:paraId="641BCA70" w14:textId="26152F02" w:rsidR="003B7174" w:rsidRPr="0031232B" w:rsidRDefault="003B7174" w:rsidP="003B7174">
            <w:pPr>
              <w:tabs>
                <w:tab w:val="left" w:pos="2749"/>
              </w:tabs>
              <w:rPr>
                <w:rFonts w:asciiTheme="majorHAnsi" w:eastAsia="Times New Roman" w:hAnsiTheme="majorHAnsi" w:cstheme="majorHAnsi"/>
                <w:sz w:val="23"/>
                <w:szCs w:val="23"/>
              </w:rPr>
            </w:pPr>
            <w:r>
              <w:rPr>
                <w:rFonts w:asciiTheme="majorHAnsi" w:eastAsia="Times New Roman" w:hAnsiTheme="majorHAnsi" w:cstheme="majorHAnsi"/>
                <w:sz w:val="23"/>
                <w:szCs w:val="23"/>
              </w:rPr>
              <w:tab/>
            </w:r>
          </w:p>
        </w:tc>
        <w:tc>
          <w:tcPr>
            <w:tcW w:w="624" w:type="pct"/>
            <w:hideMark/>
          </w:tcPr>
          <w:p w14:paraId="19322487" w14:textId="28342C0E"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42" w:type="pct"/>
            <w:hideMark/>
          </w:tcPr>
          <w:p w14:paraId="33B0007F" w14:textId="10DD2D32"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bl>
    <w:p w14:paraId="7E3B4DD4" w14:textId="1F194262" w:rsidR="00D5343C" w:rsidRPr="00F725AF" w:rsidRDefault="00D5343C">
      <w:pPr>
        <w:rPr>
          <w:rFonts w:asciiTheme="majorHAnsi" w:hAnsiTheme="majorHAnsi" w:cstheme="majorHAnsi"/>
        </w:rPr>
      </w:pPr>
    </w:p>
    <w:tbl>
      <w:tblPr>
        <w:tblStyle w:val="TableGrid"/>
        <w:tblW w:w="5005" w:type="pct"/>
        <w:tblInd w:w="-5" w:type="dxa"/>
        <w:tblLook w:val="04A0" w:firstRow="1" w:lastRow="0" w:firstColumn="1" w:lastColumn="0" w:noHBand="0" w:noVBand="1"/>
      </w:tblPr>
      <w:tblGrid>
        <w:gridCol w:w="3239"/>
        <w:gridCol w:w="1353"/>
        <w:gridCol w:w="3689"/>
        <w:gridCol w:w="1349"/>
        <w:gridCol w:w="1171"/>
      </w:tblGrid>
      <w:tr w:rsidR="00A50D6F" w:rsidRPr="00F725AF" w14:paraId="1A11D378" w14:textId="77777777" w:rsidTr="003B7174">
        <w:trPr>
          <w:trHeight w:val="530"/>
        </w:trPr>
        <w:tc>
          <w:tcPr>
            <w:tcW w:w="5000" w:type="pct"/>
            <w:gridSpan w:val="5"/>
            <w:shd w:val="clear" w:color="auto" w:fill="84B340"/>
            <w:vAlign w:val="center"/>
            <w:hideMark/>
          </w:tcPr>
          <w:p w14:paraId="2ABC6F98" w14:textId="22D727E9" w:rsidR="00A50D6F" w:rsidRPr="0031232B" w:rsidRDefault="00A50D6F" w:rsidP="003B7174">
            <w:pPr>
              <w:jc w:val="center"/>
              <w:textAlignment w:val="baseline"/>
              <w:rPr>
                <w:rFonts w:asciiTheme="majorHAnsi" w:eastAsia="Times New Roman" w:hAnsiTheme="majorHAnsi" w:cstheme="majorHAnsi"/>
                <w:b w:val="0"/>
                <w:color w:val="FFFFFF" w:themeColor="background1"/>
                <w:sz w:val="23"/>
                <w:szCs w:val="23"/>
              </w:rPr>
            </w:pPr>
            <w:r w:rsidRPr="0031232B">
              <w:rPr>
                <w:rFonts w:asciiTheme="majorHAnsi" w:eastAsia="Times New Roman" w:hAnsiTheme="majorHAnsi" w:cstheme="majorHAnsi"/>
                <w:bCs/>
                <w:color w:val="FFFFFF" w:themeColor="background1"/>
                <w:sz w:val="23"/>
                <w:szCs w:val="23"/>
                <w:bdr w:val="none" w:sz="0" w:space="0" w:color="auto" w:frame="1"/>
              </w:rPr>
              <w:t>Post Go Live</w:t>
            </w:r>
          </w:p>
        </w:tc>
      </w:tr>
      <w:tr w:rsidR="003B7174" w:rsidRPr="00F725AF" w14:paraId="1EB3B7AF" w14:textId="77777777" w:rsidTr="005F6CC7">
        <w:tc>
          <w:tcPr>
            <w:tcW w:w="1500" w:type="pct"/>
            <w:vAlign w:val="center"/>
          </w:tcPr>
          <w:p w14:paraId="1DD7CAC2" w14:textId="69076DF0" w:rsidR="003B7174" w:rsidRPr="0031232B" w:rsidRDefault="003B7174" w:rsidP="003B7174">
            <w:pPr>
              <w:jc w:val="center"/>
              <w:textAlignment w:val="baseline"/>
              <w:rPr>
                <w:rFonts w:asciiTheme="majorHAnsi" w:eastAsia="Times New Roman" w:hAnsiTheme="majorHAnsi" w:cstheme="majorHAnsi"/>
                <w:bCs/>
                <w:color w:val="545759"/>
                <w:sz w:val="12"/>
                <w:szCs w:val="12"/>
                <w:bdr w:val="none" w:sz="0" w:space="0" w:color="auto" w:frame="1"/>
              </w:rPr>
            </w:pPr>
            <w:r w:rsidRPr="00F725AF">
              <w:rPr>
                <w:rFonts w:asciiTheme="majorHAnsi" w:hAnsiTheme="majorHAnsi" w:cstheme="majorHAnsi"/>
                <w:color w:val="4D8E37"/>
                <w:sz w:val="22"/>
                <w:szCs w:val="18"/>
              </w:rPr>
              <w:t>Assignments &amp; User Roles</w:t>
            </w:r>
          </w:p>
        </w:tc>
        <w:tc>
          <w:tcPr>
            <w:tcW w:w="625" w:type="pct"/>
            <w:vAlign w:val="center"/>
          </w:tcPr>
          <w:p w14:paraId="7A8A2DCB" w14:textId="5D117869" w:rsidR="003B7174" w:rsidRPr="0031232B" w:rsidRDefault="003B7174" w:rsidP="003B7174">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Completed Y/N</w:t>
            </w:r>
          </w:p>
        </w:tc>
        <w:tc>
          <w:tcPr>
            <w:tcW w:w="1708" w:type="pct"/>
            <w:vAlign w:val="center"/>
          </w:tcPr>
          <w:p w14:paraId="220BC33A" w14:textId="02454763" w:rsidR="003B7174" w:rsidRPr="0031232B" w:rsidRDefault="003B7174" w:rsidP="003B7174">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Comments</w:t>
            </w:r>
          </w:p>
        </w:tc>
        <w:tc>
          <w:tcPr>
            <w:tcW w:w="625" w:type="pct"/>
            <w:vAlign w:val="center"/>
          </w:tcPr>
          <w:p w14:paraId="384D52ED" w14:textId="36D06261" w:rsidR="003B7174" w:rsidRPr="0031232B" w:rsidRDefault="003B7174" w:rsidP="003B7174">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Sign-Off</w:t>
            </w:r>
          </w:p>
        </w:tc>
        <w:tc>
          <w:tcPr>
            <w:tcW w:w="542" w:type="pct"/>
            <w:vAlign w:val="center"/>
          </w:tcPr>
          <w:p w14:paraId="0973132F" w14:textId="735AECAB" w:rsidR="003B7174" w:rsidRPr="0031232B" w:rsidRDefault="003B7174" w:rsidP="003B7174">
            <w:pPr>
              <w:jc w:val="center"/>
              <w:textAlignment w:val="baseline"/>
              <w:rPr>
                <w:rFonts w:asciiTheme="majorHAnsi" w:eastAsia="Times New Roman" w:hAnsiTheme="majorHAnsi" w:cstheme="majorHAnsi"/>
                <w:bCs/>
                <w:color w:val="545759"/>
                <w:sz w:val="20"/>
                <w:szCs w:val="20"/>
                <w:bdr w:val="none" w:sz="0" w:space="0" w:color="auto" w:frame="1"/>
              </w:rPr>
            </w:pPr>
            <w:r w:rsidRPr="00F725AF">
              <w:rPr>
                <w:rFonts w:asciiTheme="majorHAnsi" w:hAnsiTheme="majorHAnsi" w:cstheme="majorHAnsi"/>
                <w:color w:val="4D8E37"/>
                <w:sz w:val="22"/>
                <w:szCs w:val="18"/>
              </w:rPr>
              <w:t>Date</w:t>
            </w:r>
          </w:p>
        </w:tc>
      </w:tr>
      <w:tr w:rsidR="00647638" w:rsidRPr="00F725AF" w14:paraId="5B517E0B" w14:textId="77777777" w:rsidTr="003B7174">
        <w:tc>
          <w:tcPr>
            <w:tcW w:w="1500" w:type="pct"/>
            <w:vAlign w:val="center"/>
            <w:hideMark/>
          </w:tcPr>
          <w:p w14:paraId="31CB865A"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67EDE7C2"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Any support personnel or other team members remaining on-site are known to everyone involved in the project</w:t>
            </w:r>
          </w:p>
          <w:p w14:paraId="401BEDDF" w14:textId="2CE0FF1B"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5" w:type="pct"/>
            <w:hideMark/>
          </w:tcPr>
          <w:p w14:paraId="0A8149A0" w14:textId="07D10C6B"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1CF228CA" w14:textId="24C467C4"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5" w:type="pct"/>
            <w:hideMark/>
          </w:tcPr>
          <w:p w14:paraId="11138090" w14:textId="71DF30E9"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42" w:type="pct"/>
            <w:hideMark/>
          </w:tcPr>
          <w:p w14:paraId="3437CA1D" w14:textId="1690CD7F"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647638" w:rsidRPr="00F725AF" w14:paraId="180843C9" w14:textId="77777777" w:rsidTr="003B7174">
        <w:tc>
          <w:tcPr>
            <w:tcW w:w="1500" w:type="pct"/>
            <w:vAlign w:val="center"/>
            <w:hideMark/>
          </w:tcPr>
          <w:p w14:paraId="3EEA0C06"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33DC210A"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The support ticket process and review schedule has been communicated to everyone involved in the project</w:t>
            </w:r>
          </w:p>
          <w:p w14:paraId="4EFAC50D" w14:textId="1EEC54D3"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5" w:type="pct"/>
            <w:hideMark/>
          </w:tcPr>
          <w:p w14:paraId="05665D44" w14:textId="0075AD4A"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4314AF80" w14:textId="47E1F43D"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5" w:type="pct"/>
            <w:hideMark/>
          </w:tcPr>
          <w:p w14:paraId="0B9DAB61" w14:textId="01426315"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42" w:type="pct"/>
            <w:hideMark/>
          </w:tcPr>
          <w:p w14:paraId="3AC44E9A" w14:textId="29BAB0E7"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647638" w:rsidRPr="00F725AF" w14:paraId="6C4FFDD5" w14:textId="77777777" w:rsidTr="003B7174">
        <w:tc>
          <w:tcPr>
            <w:tcW w:w="1500" w:type="pct"/>
            <w:vAlign w:val="center"/>
            <w:hideMark/>
          </w:tcPr>
          <w:p w14:paraId="6C012CE4"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04241B58"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Success metrics and KPIs are in place to track the progress post go live</w:t>
            </w:r>
          </w:p>
          <w:p w14:paraId="0DF69688" w14:textId="7839C3D3"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5" w:type="pct"/>
            <w:hideMark/>
          </w:tcPr>
          <w:p w14:paraId="47F984CC" w14:textId="20BDC92B"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4A685216" w14:textId="13CADD29"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5" w:type="pct"/>
            <w:hideMark/>
          </w:tcPr>
          <w:p w14:paraId="1F21F6E0" w14:textId="6FBBE7F3"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42" w:type="pct"/>
            <w:hideMark/>
          </w:tcPr>
          <w:p w14:paraId="7508C3E4" w14:textId="1ADFEFAD"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647638" w:rsidRPr="00F725AF" w14:paraId="39EEB9AC" w14:textId="77777777" w:rsidTr="003B7174">
        <w:tc>
          <w:tcPr>
            <w:tcW w:w="1500" w:type="pct"/>
            <w:vAlign w:val="center"/>
            <w:hideMark/>
          </w:tcPr>
          <w:p w14:paraId="762EFA65"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0348DECB"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Disaster recovery/contingency procedures and business continuity plans are in place for worst-case scenarios, including a master inventory data reload option</w:t>
            </w:r>
          </w:p>
          <w:p w14:paraId="3783442A" w14:textId="1D97CD04"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5" w:type="pct"/>
            <w:hideMark/>
          </w:tcPr>
          <w:p w14:paraId="41DACCCF" w14:textId="2DBB9743"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01EFFAF8" w14:textId="64FEBC0A"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5" w:type="pct"/>
            <w:hideMark/>
          </w:tcPr>
          <w:p w14:paraId="6E7BA06E" w14:textId="35D0F128"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42" w:type="pct"/>
            <w:hideMark/>
          </w:tcPr>
          <w:p w14:paraId="17C69FD7" w14:textId="1056AFAB"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r w:rsidR="00647638" w:rsidRPr="00F725AF" w14:paraId="12F62237" w14:textId="77777777" w:rsidTr="003B7174">
        <w:tc>
          <w:tcPr>
            <w:tcW w:w="1500" w:type="pct"/>
            <w:vAlign w:val="center"/>
            <w:hideMark/>
          </w:tcPr>
          <w:p w14:paraId="0D3406CA" w14:textId="77777777"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p w14:paraId="1FF53E8A" w14:textId="484EDA2B"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20"/>
                <w:szCs w:val="20"/>
                <w:bdr w:val="none" w:sz="0" w:space="0" w:color="auto" w:frame="1"/>
              </w:rPr>
              <w:t xml:space="preserve">All customer agreements (whether tied to service levels, performance, capacity, </w:t>
            </w:r>
            <w:proofErr w:type="spellStart"/>
            <w:r w:rsidRPr="0031232B">
              <w:rPr>
                <w:rFonts w:asciiTheme="majorHAnsi" w:eastAsia="Times New Roman" w:hAnsiTheme="majorHAnsi" w:cstheme="majorHAnsi"/>
                <w:b w:val="0"/>
                <w:color w:val="auto"/>
                <w:sz w:val="20"/>
                <w:szCs w:val="20"/>
                <w:bdr w:val="none" w:sz="0" w:space="0" w:color="auto" w:frame="1"/>
              </w:rPr>
              <w:t>etc</w:t>
            </w:r>
            <w:proofErr w:type="spellEnd"/>
            <w:r w:rsidRPr="0031232B">
              <w:rPr>
                <w:rFonts w:asciiTheme="majorHAnsi" w:eastAsia="Times New Roman" w:hAnsiTheme="majorHAnsi" w:cstheme="majorHAnsi"/>
                <w:b w:val="0"/>
                <w:color w:val="auto"/>
                <w:sz w:val="20"/>
                <w:szCs w:val="20"/>
                <w:bdr w:val="none" w:sz="0" w:space="0" w:color="auto" w:frame="1"/>
              </w:rPr>
              <w:t>…) have processes in place to measure, manage, and track them</w:t>
            </w:r>
          </w:p>
          <w:p w14:paraId="39286A85" w14:textId="1E6CEEBB" w:rsidR="003B7174" w:rsidRPr="0031232B" w:rsidRDefault="003B7174" w:rsidP="003B7174">
            <w:pPr>
              <w:textAlignment w:val="baseline"/>
              <w:rPr>
                <w:rFonts w:asciiTheme="majorHAnsi" w:eastAsia="Times New Roman" w:hAnsiTheme="majorHAnsi" w:cstheme="majorHAnsi"/>
                <w:b w:val="0"/>
                <w:color w:val="auto"/>
                <w:sz w:val="23"/>
                <w:szCs w:val="23"/>
              </w:rPr>
            </w:pPr>
            <w:r w:rsidRPr="0031232B">
              <w:rPr>
                <w:rFonts w:asciiTheme="majorHAnsi" w:eastAsia="Times New Roman" w:hAnsiTheme="majorHAnsi" w:cstheme="majorHAnsi"/>
                <w:b w:val="0"/>
                <w:color w:val="auto"/>
                <w:sz w:val="12"/>
                <w:szCs w:val="12"/>
                <w:bdr w:val="none" w:sz="0" w:space="0" w:color="auto" w:frame="1"/>
              </w:rPr>
              <w:t> </w:t>
            </w:r>
          </w:p>
        </w:tc>
        <w:tc>
          <w:tcPr>
            <w:tcW w:w="625" w:type="pct"/>
            <w:hideMark/>
          </w:tcPr>
          <w:p w14:paraId="5E8B4BF4" w14:textId="65D9DDF8"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1708" w:type="pct"/>
            <w:hideMark/>
          </w:tcPr>
          <w:p w14:paraId="20EDAF1A" w14:textId="1F9D151D"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625" w:type="pct"/>
            <w:hideMark/>
          </w:tcPr>
          <w:p w14:paraId="59633BA8" w14:textId="716974E4"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c>
          <w:tcPr>
            <w:tcW w:w="542" w:type="pct"/>
            <w:hideMark/>
          </w:tcPr>
          <w:p w14:paraId="4EF4733F" w14:textId="6E41F4CE" w:rsidR="003B7174" w:rsidRPr="0031232B" w:rsidRDefault="003B7174" w:rsidP="003B7174">
            <w:pPr>
              <w:jc w:val="center"/>
              <w:textAlignment w:val="baseline"/>
              <w:rPr>
                <w:rFonts w:asciiTheme="majorHAnsi" w:eastAsia="Times New Roman" w:hAnsiTheme="majorHAnsi" w:cstheme="majorHAnsi"/>
                <w:b w:val="0"/>
                <w:color w:val="545759"/>
                <w:sz w:val="23"/>
                <w:szCs w:val="23"/>
              </w:rPr>
            </w:pPr>
            <w:r w:rsidRPr="0031232B">
              <w:rPr>
                <w:rFonts w:asciiTheme="majorHAnsi" w:eastAsia="Times New Roman" w:hAnsiTheme="majorHAnsi" w:cstheme="majorHAnsi"/>
                <w:bCs/>
                <w:color w:val="545759"/>
                <w:sz w:val="20"/>
                <w:szCs w:val="20"/>
                <w:bdr w:val="none" w:sz="0" w:space="0" w:color="auto" w:frame="1"/>
              </w:rPr>
              <w:t> </w:t>
            </w:r>
          </w:p>
        </w:tc>
      </w:tr>
    </w:tbl>
    <w:p w14:paraId="03CB52F3" w14:textId="3C67C3C4" w:rsidR="00D077E9" w:rsidRPr="00F725AF" w:rsidRDefault="00CB1E6C">
      <w:pPr>
        <w:spacing w:after="200"/>
        <w:rPr>
          <w:rFonts w:asciiTheme="majorHAnsi" w:hAnsiTheme="majorHAnsi" w:cstheme="majorHAnsi"/>
        </w:rPr>
      </w:pPr>
      <w:r w:rsidRPr="00647638">
        <w:rPr>
          <w:rFonts w:asciiTheme="majorHAnsi" w:hAnsiTheme="majorHAnsi" w:cstheme="majorHAnsi"/>
          <w:noProof/>
        </w:rPr>
        <mc:AlternateContent>
          <mc:Choice Requires="wps">
            <w:drawing>
              <wp:anchor distT="45720" distB="45720" distL="114300" distR="114300" simplePos="0" relativeHeight="251661316" behindDoc="0" locked="0" layoutInCell="1" allowOverlap="1" wp14:anchorId="3E094BE3" wp14:editId="5FC2E093">
                <wp:simplePos x="0" y="0"/>
                <wp:positionH relativeFrom="margin">
                  <wp:posOffset>107315</wp:posOffset>
                </wp:positionH>
                <wp:positionV relativeFrom="paragraph">
                  <wp:posOffset>439116</wp:posOffset>
                </wp:positionV>
                <wp:extent cx="6837045" cy="747423"/>
                <wp:effectExtent l="0" t="0" r="0" b="0"/>
                <wp:wrapNone/>
                <wp:docPr id="1533067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747423"/>
                        </a:xfrm>
                        <a:prstGeom prst="rect">
                          <a:avLst/>
                        </a:prstGeom>
                        <a:noFill/>
                        <a:ln w="9525">
                          <a:noFill/>
                          <a:miter lim="800000"/>
                          <a:headEnd/>
                          <a:tailEnd/>
                        </a:ln>
                      </wps:spPr>
                      <wps:txbx>
                        <w:txbxContent>
                          <w:p w14:paraId="17C44005" w14:textId="6B1C7086" w:rsidR="00647638" w:rsidRPr="00E7541E" w:rsidRDefault="000A5A12" w:rsidP="000A5A12">
                            <w:pPr>
                              <w:jc w:val="center"/>
                              <w:rPr>
                                <w:rFonts w:asciiTheme="majorHAnsi" w:hAnsiTheme="majorHAnsi" w:cstheme="majorHAnsi"/>
                                <w:b w:val="0"/>
                                <w:bCs/>
                                <w:color w:val="FFFFFF" w:themeColor="background1"/>
                                <w:sz w:val="22"/>
                                <w:szCs w:val="18"/>
                              </w:rPr>
                            </w:pPr>
                            <w:r w:rsidRPr="00E7541E">
                              <w:rPr>
                                <w:rFonts w:asciiTheme="majorHAnsi" w:hAnsiTheme="majorHAnsi" w:cstheme="majorHAnsi"/>
                                <w:b w:val="0"/>
                                <w:bCs/>
                                <w:color w:val="FFFFFF" w:themeColor="background1"/>
                                <w:sz w:val="22"/>
                                <w:szCs w:val="18"/>
                              </w:rPr>
                              <w:t>INFO@TRYONSOLUTIONS.COM         888.256.2177         TRYONSOLUTIONS.COM</w:t>
                            </w:r>
                          </w:p>
                          <w:p w14:paraId="04555F70" w14:textId="77777777" w:rsidR="00E7541E" w:rsidRPr="00CB1E6C" w:rsidRDefault="00E7541E" w:rsidP="000A5A12">
                            <w:pPr>
                              <w:jc w:val="center"/>
                              <w:rPr>
                                <w:rFonts w:asciiTheme="majorHAnsi" w:hAnsiTheme="majorHAnsi" w:cstheme="majorHAnsi"/>
                                <w:b w:val="0"/>
                                <w:bCs/>
                                <w:color w:val="FFFFFF" w:themeColor="background1"/>
                                <w:sz w:val="18"/>
                                <w:szCs w:val="14"/>
                              </w:rPr>
                            </w:pPr>
                          </w:p>
                          <w:p w14:paraId="38D50BEC" w14:textId="77777777" w:rsidR="00E7541E" w:rsidRPr="00E7541E" w:rsidRDefault="00E7541E" w:rsidP="00E7541E">
                            <w:pPr>
                              <w:jc w:val="center"/>
                              <w:rPr>
                                <w:rFonts w:asciiTheme="majorHAnsi" w:hAnsiTheme="majorHAnsi" w:cstheme="majorHAnsi"/>
                                <w:b w:val="0"/>
                                <w:bCs/>
                                <w:color w:val="FFFFFF" w:themeColor="background1"/>
                                <w:sz w:val="14"/>
                                <w:szCs w:val="14"/>
                              </w:rPr>
                            </w:pPr>
                            <w:r w:rsidRPr="00E7541E">
                              <w:rPr>
                                <w:rFonts w:asciiTheme="majorHAnsi" w:hAnsiTheme="majorHAnsi" w:cstheme="majorHAnsi"/>
                                <w:b w:val="0"/>
                                <w:bCs/>
                                <w:color w:val="FFFFFF" w:themeColor="background1"/>
                                <w:sz w:val="14"/>
                                <w:szCs w:val="14"/>
                              </w:rPr>
                              <w:t xml:space="preserve">Tryon Solutions is a </w:t>
                            </w:r>
                            <w:proofErr w:type="gramStart"/>
                            <w:r w:rsidRPr="00E7541E">
                              <w:rPr>
                                <w:rFonts w:asciiTheme="majorHAnsi" w:hAnsiTheme="majorHAnsi" w:cstheme="majorHAnsi"/>
                                <w:b w:val="0"/>
                                <w:bCs/>
                                <w:color w:val="FFFFFF" w:themeColor="background1"/>
                                <w:sz w:val="14"/>
                                <w:szCs w:val="14"/>
                              </w:rPr>
                              <w:t>registered trademarks of Tryon Solutions</w:t>
                            </w:r>
                            <w:proofErr w:type="gramEnd"/>
                            <w:r w:rsidRPr="00E7541E">
                              <w:rPr>
                                <w:rFonts w:asciiTheme="majorHAnsi" w:hAnsiTheme="majorHAnsi" w:cstheme="majorHAnsi"/>
                                <w:b w:val="0"/>
                                <w:bCs/>
                                <w:color w:val="FFFFFF" w:themeColor="background1"/>
                                <w:sz w:val="14"/>
                                <w:szCs w:val="14"/>
                              </w:rPr>
                              <w:t xml:space="preserve">, Inc. Other products and services may be trademarks of their respective companies. </w:t>
                            </w:r>
                          </w:p>
                          <w:p w14:paraId="29DEE55A" w14:textId="60373B98" w:rsidR="00442AF2" w:rsidRPr="00E7541E" w:rsidRDefault="00E7541E" w:rsidP="00E7541E">
                            <w:pPr>
                              <w:jc w:val="center"/>
                              <w:rPr>
                                <w:rFonts w:asciiTheme="majorHAnsi" w:hAnsiTheme="majorHAnsi" w:cstheme="majorHAnsi"/>
                                <w:b w:val="0"/>
                                <w:bCs/>
                                <w:color w:val="FFFFFF" w:themeColor="background1"/>
                                <w:sz w:val="14"/>
                                <w:szCs w:val="14"/>
                              </w:rPr>
                            </w:pPr>
                            <w:r w:rsidRPr="00E7541E">
                              <w:rPr>
                                <w:rFonts w:asciiTheme="majorHAnsi" w:hAnsiTheme="majorHAnsi" w:cstheme="majorHAnsi"/>
                                <w:b w:val="0"/>
                                <w:bCs/>
                                <w:color w:val="FFFFFF" w:themeColor="background1"/>
                                <w:sz w:val="14"/>
                                <w:szCs w:val="14"/>
                              </w:rPr>
                              <w:t>Copyright © 2023 Tryon Solutions, Inc.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94BE3" id="Text Box 2" o:spid="_x0000_s1028" type="#_x0000_t202" style="position:absolute;margin-left:8.45pt;margin-top:34.6pt;width:538.35pt;height:58.85pt;z-index:2516613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" filled="f" stroked="f">
                <v:textbox>
                  <w:txbxContent>
                    <w:p w14:paraId="17C44005" w14:textId="6B1C7086" w:rsidR="00647638" w:rsidRPr="00E7541E" w:rsidRDefault="000A5A12" w:rsidP="000A5A12">
                      <w:pPr>
                        <w:jc w:val="center"/>
                        <w:rPr>
                          <w:rFonts w:asciiTheme="majorHAnsi" w:hAnsiTheme="majorHAnsi" w:cstheme="majorHAnsi"/>
                          <w:b w:val="0"/>
                          <w:bCs/>
                          <w:color w:val="FFFFFF" w:themeColor="background1"/>
                          <w:sz w:val="22"/>
                          <w:szCs w:val="18"/>
                        </w:rPr>
                      </w:pPr>
                      <w:r w:rsidRPr="00E7541E">
                        <w:rPr>
                          <w:rFonts w:asciiTheme="majorHAnsi" w:hAnsiTheme="majorHAnsi" w:cstheme="majorHAnsi"/>
                          <w:b w:val="0"/>
                          <w:bCs/>
                          <w:color w:val="FFFFFF" w:themeColor="background1"/>
                          <w:sz w:val="22"/>
                          <w:szCs w:val="18"/>
                        </w:rPr>
                        <w:t>INFO@TRYONSOLUTIONS.COM         888.256.2177         TRYONSOLUTIONS.COM</w:t>
                      </w:r>
                    </w:p>
                    <w:p w14:paraId="04555F70" w14:textId="77777777" w:rsidR="00E7541E" w:rsidRPr="00CB1E6C" w:rsidRDefault="00E7541E" w:rsidP="000A5A12">
                      <w:pPr>
                        <w:jc w:val="center"/>
                        <w:rPr>
                          <w:rFonts w:asciiTheme="majorHAnsi" w:hAnsiTheme="majorHAnsi" w:cstheme="majorHAnsi"/>
                          <w:b w:val="0"/>
                          <w:bCs/>
                          <w:color w:val="FFFFFF" w:themeColor="background1"/>
                          <w:sz w:val="18"/>
                          <w:szCs w:val="14"/>
                        </w:rPr>
                      </w:pPr>
                    </w:p>
                    <w:p w14:paraId="38D50BEC" w14:textId="77777777" w:rsidR="00E7541E" w:rsidRPr="00E7541E" w:rsidRDefault="00E7541E" w:rsidP="00E7541E">
                      <w:pPr>
                        <w:jc w:val="center"/>
                        <w:rPr>
                          <w:rFonts w:asciiTheme="majorHAnsi" w:hAnsiTheme="majorHAnsi" w:cstheme="majorHAnsi"/>
                          <w:b w:val="0"/>
                          <w:bCs/>
                          <w:color w:val="FFFFFF" w:themeColor="background1"/>
                          <w:sz w:val="14"/>
                          <w:szCs w:val="14"/>
                        </w:rPr>
                      </w:pPr>
                      <w:r w:rsidRPr="00E7541E">
                        <w:rPr>
                          <w:rFonts w:asciiTheme="majorHAnsi" w:hAnsiTheme="majorHAnsi" w:cstheme="majorHAnsi"/>
                          <w:b w:val="0"/>
                          <w:bCs/>
                          <w:color w:val="FFFFFF" w:themeColor="background1"/>
                          <w:sz w:val="14"/>
                          <w:szCs w:val="14"/>
                        </w:rPr>
                        <w:t xml:space="preserve">Tryon Solutions is a </w:t>
                      </w:r>
                      <w:proofErr w:type="gramStart"/>
                      <w:r w:rsidRPr="00E7541E">
                        <w:rPr>
                          <w:rFonts w:asciiTheme="majorHAnsi" w:hAnsiTheme="majorHAnsi" w:cstheme="majorHAnsi"/>
                          <w:b w:val="0"/>
                          <w:bCs/>
                          <w:color w:val="FFFFFF" w:themeColor="background1"/>
                          <w:sz w:val="14"/>
                          <w:szCs w:val="14"/>
                        </w:rPr>
                        <w:t>registered trademarks of Tryon Solutions</w:t>
                      </w:r>
                      <w:proofErr w:type="gramEnd"/>
                      <w:r w:rsidRPr="00E7541E">
                        <w:rPr>
                          <w:rFonts w:asciiTheme="majorHAnsi" w:hAnsiTheme="majorHAnsi" w:cstheme="majorHAnsi"/>
                          <w:b w:val="0"/>
                          <w:bCs/>
                          <w:color w:val="FFFFFF" w:themeColor="background1"/>
                          <w:sz w:val="14"/>
                          <w:szCs w:val="14"/>
                        </w:rPr>
                        <w:t xml:space="preserve">, Inc. Other products and services may be trademarks of their respective companies. </w:t>
                      </w:r>
                    </w:p>
                    <w:p w14:paraId="29DEE55A" w14:textId="60373B98" w:rsidR="00442AF2" w:rsidRPr="00E7541E" w:rsidRDefault="00E7541E" w:rsidP="00E7541E">
                      <w:pPr>
                        <w:jc w:val="center"/>
                        <w:rPr>
                          <w:rFonts w:asciiTheme="majorHAnsi" w:hAnsiTheme="majorHAnsi" w:cstheme="majorHAnsi"/>
                          <w:b w:val="0"/>
                          <w:bCs/>
                          <w:color w:val="FFFFFF" w:themeColor="background1"/>
                          <w:sz w:val="14"/>
                          <w:szCs w:val="14"/>
                        </w:rPr>
                      </w:pPr>
                      <w:r w:rsidRPr="00E7541E">
                        <w:rPr>
                          <w:rFonts w:asciiTheme="majorHAnsi" w:hAnsiTheme="majorHAnsi" w:cstheme="majorHAnsi"/>
                          <w:b w:val="0"/>
                          <w:bCs/>
                          <w:color w:val="FFFFFF" w:themeColor="background1"/>
                          <w:sz w:val="14"/>
                          <w:szCs w:val="14"/>
                        </w:rPr>
                        <w:t>Copyright © 2023 Tryon Solutions, Inc. All Rights Reserved.</w:t>
                      </w:r>
                    </w:p>
                  </w:txbxContent>
                </v:textbox>
                <w10:wrap anchorx="margin"/>
              </v:shape>
            </w:pict>
          </mc:Fallback>
        </mc:AlternateContent>
      </w:r>
      <w:r w:rsidR="000A5A12">
        <w:rPr>
          <w:rFonts w:asciiTheme="majorHAnsi" w:hAnsiTheme="majorHAnsi" w:cstheme="majorHAnsi"/>
          <w:noProof/>
        </w:rPr>
        <mc:AlternateContent>
          <mc:Choice Requires="wps">
            <w:drawing>
              <wp:anchor distT="0" distB="0" distL="114300" distR="114300" simplePos="0" relativeHeight="251659268" behindDoc="0" locked="0" layoutInCell="1" allowOverlap="1" wp14:anchorId="3A1B7350" wp14:editId="1DB0C643">
                <wp:simplePos x="0" y="0"/>
                <wp:positionH relativeFrom="page">
                  <wp:align>left</wp:align>
                </wp:positionH>
                <wp:positionV relativeFrom="paragraph">
                  <wp:posOffset>302840</wp:posOffset>
                </wp:positionV>
                <wp:extent cx="7974965" cy="1017491"/>
                <wp:effectExtent l="0" t="0" r="6985" b="0"/>
                <wp:wrapNone/>
                <wp:docPr id="1332636544" name="Rectangle 5"/>
                <wp:cNvGraphicFramePr/>
                <a:graphic xmlns:a="http://schemas.openxmlformats.org/drawingml/2006/main">
                  <a:graphicData uri="http://schemas.microsoft.com/office/word/2010/wordprocessingShape">
                    <wps:wsp>
                      <wps:cNvSpPr/>
                      <wps:spPr>
                        <a:xfrm>
                          <a:off x="0" y="0"/>
                          <a:ext cx="7974965" cy="1017491"/>
                        </a:xfrm>
                        <a:prstGeom prst="rect">
                          <a:avLst/>
                        </a:prstGeom>
                        <a:solidFill>
                          <a:srgbClr val="4D8E3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E4CB99" id="Rectangle 5" o:spid="_x0000_s1026" style="position:absolute;margin-left:0;margin-top:23.85pt;width:627.95pt;height:80.1pt;z-index:25165926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" fillcolor="#4d8e37" stroked="f" strokeweight="2pt">
                <w10:wrap anchorx="page"/>
              </v:rect>
            </w:pict>
          </mc:Fallback>
        </mc:AlternateContent>
      </w:r>
    </w:p>
    <w:sectPr w:rsidR="00D077E9" w:rsidRPr="00F725AF" w:rsidSect="00BB6083">
      <w:footerReference w:type="default" r:id="rId11"/>
      <w:pgSz w:w="12240" w:h="15840"/>
      <w:pgMar w:top="720" w:right="720" w:bottom="720" w:left="720" w:header="0" w:footer="288" w:gutter="0"/>
      <w:pgNumType w:start="0"/>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02AE" w14:textId="77777777" w:rsidR="00481DF5" w:rsidRDefault="00481DF5">
      <w:r>
        <w:separator/>
      </w:r>
    </w:p>
    <w:p w14:paraId="5AD69225" w14:textId="77777777" w:rsidR="00481DF5" w:rsidRDefault="00481DF5"/>
  </w:endnote>
  <w:endnote w:type="continuationSeparator" w:id="0">
    <w:p w14:paraId="586123C5" w14:textId="77777777" w:rsidR="00481DF5" w:rsidRDefault="00481DF5">
      <w:r>
        <w:continuationSeparator/>
      </w:r>
    </w:p>
    <w:p w14:paraId="21A62C96" w14:textId="77777777" w:rsidR="00481DF5" w:rsidRDefault="00481DF5"/>
  </w:endnote>
  <w:endnote w:type="continuationNotice" w:id="1">
    <w:p w14:paraId="594D88F2" w14:textId="77777777" w:rsidR="00A817D0" w:rsidRDefault="00A817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0496514"/>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2D51486" w14:textId="09680A95" w:rsidR="00DF027C" w:rsidRPr="00481DF5" w:rsidRDefault="00481DF5" w:rsidP="00481DF5">
            <w:pPr>
              <w:pStyle w:val="Footer"/>
              <w:rPr>
                <w:sz w:val="18"/>
                <w:szCs w:val="18"/>
              </w:rPr>
            </w:pPr>
            <w:r>
              <w:rPr>
                <w:noProof/>
                <w:sz w:val="18"/>
                <w:szCs w:val="18"/>
              </w:rPr>
              <w:drawing>
                <wp:anchor distT="0" distB="0" distL="114300" distR="114300" simplePos="0" relativeHeight="251658240" behindDoc="0" locked="0" layoutInCell="1" allowOverlap="1" wp14:anchorId="282F04F2" wp14:editId="1EE427E6">
                  <wp:simplePos x="0" y="0"/>
                  <wp:positionH relativeFrom="column">
                    <wp:posOffset>4034089</wp:posOffset>
                  </wp:positionH>
                  <wp:positionV relativeFrom="paragraph">
                    <wp:posOffset>-12065</wp:posOffset>
                  </wp:positionV>
                  <wp:extent cx="1022350" cy="165735"/>
                  <wp:effectExtent l="0" t="0" r="6350" b="5715"/>
                  <wp:wrapNone/>
                  <wp:docPr id="192496542" name="Picture 19249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350" cy="165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DF5">
              <w:rPr>
                <w:b w:val="0"/>
                <w:bCs/>
                <w:noProof/>
                <w:color w:val="auto"/>
                <w:sz w:val="18"/>
                <w:szCs w:val="18"/>
              </w:rPr>
              <w:t>Copyright © 2023 Tryon Solutions, Inc. All Rights Reserved.</w:t>
            </w:r>
            <w:r>
              <w:rPr>
                <w:b w:val="0"/>
                <w:bCs/>
                <w:noProof/>
                <w:color w:val="auto"/>
                <w:sz w:val="18"/>
                <w:szCs w:val="18"/>
              </w:rPr>
              <w:t xml:space="preserve">                                                                                                                   </w:t>
            </w:r>
            <w:r w:rsidR="003B7174">
              <w:rPr>
                <w:b w:val="0"/>
                <w:bCs/>
                <w:noProof/>
                <w:color w:val="auto"/>
                <w:sz w:val="18"/>
                <w:szCs w:val="18"/>
              </w:rPr>
              <w:t xml:space="preserve">                     </w:t>
            </w:r>
            <w:r w:rsidRPr="00481DF5">
              <w:rPr>
                <w:rFonts w:asciiTheme="majorHAnsi" w:hAnsiTheme="majorHAnsi" w:cstheme="majorHAnsi"/>
                <w:b w:val="0"/>
                <w:bCs/>
                <w:color w:val="auto"/>
                <w:sz w:val="18"/>
                <w:szCs w:val="18"/>
              </w:rPr>
              <w:t xml:space="preserve">Page </w:t>
            </w:r>
            <w:r w:rsidRPr="00481DF5">
              <w:rPr>
                <w:rFonts w:asciiTheme="majorHAnsi" w:hAnsiTheme="majorHAnsi" w:cstheme="majorHAnsi"/>
                <w:b w:val="0"/>
                <w:bCs/>
                <w:color w:val="auto"/>
                <w:sz w:val="18"/>
                <w:szCs w:val="18"/>
              </w:rPr>
              <w:fldChar w:fldCharType="begin"/>
            </w:r>
            <w:r w:rsidRPr="00481DF5">
              <w:rPr>
                <w:rFonts w:asciiTheme="majorHAnsi" w:hAnsiTheme="majorHAnsi" w:cstheme="majorHAnsi"/>
                <w:b w:val="0"/>
                <w:bCs/>
                <w:color w:val="auto"/>
                <w:sz w:val="18"/>
                <w:szCs w:val="18"/>
              </w:rPr>
              <w:instrText xml:space="preserve"> PAGE </w:instrText>
            </w:r>
            <w:r w:rsidRPr="00481DF5">
              <w:rPr>
                <w:rFonts w:asciiTheme="majorHAnsi" w:hAnsiTheme="majorHAnsi" w:cstheme="majorHAnsi"/>
                <w:b w:val="0"/>
                <w:bCs/>
                <w:color w:val="auto"/>
                <w:sz w:val="18"/>
                <w:szCs w:val="18"/>
              </w:rPr>
              <w:fldChar w:fldCharType="separate"/>
            </w:r>
            <w:r w:rsidRPr="00481DF5">
              <w:rPr>
                <w:rFonts w:asciiTheme="majorHAnsi" w:hAnsiTheme="majorHAnsi" w:cstheme="majorHAnsi"/>
                <w:b w:val="0"/>
                <w:bCs/>
                <w:noProof/>
                <w:color w:val="auto"/>
                <w:sz w:val="18"/>
                <w:szCs w:val="18"/>
              </w:rPr>
              <w:t>2</w:t>
            </w:r>
            <w:r w:rsidRPr="00481DF5">
              <w:rPr>
                <w:rFonts w:asciiTheme="majorHAnsi" w:hAnsiTheme="majorHAnsi" w:cstheme="majorHAnsi"/>
                <w:b w:val="0"/>
                <w:bCs/>
                <w:color w:val="auto"/>
                <w:sz w:val="18"/>
                <w:szCs w:val="18"/>
              </w:rPr>
              <w:fldChar w:fldCharType="end"/>
            </w:r>
            <w:r w:rsidRPr="00481DF5">
              <w:rPr>
                <w:rFonts w:asciiTheme="majorHAnsi" w:hAnsiTheme="majorHAnsi" w:cstheme="majorHAnsi"/>
                <w:b w:val="0"/>
                <w:bCs/>
                <w:color w:val="auto"/>
                <w:sz w:val="18"/>
                <w:szCs w:val="18"/>
              </w:rPr>
              <w:t xml:space="preserve"> of </w:t>
            </w:r>
            <w:r w:rsidRPr="00481DF5">
              <w:rPr>
                <w:rFonts w:asciiTheme="majorHAnsi" w:hAnsiTheme="majorHAnsi" w:cstheme="majorHAnsi"/>
                <w:b w:val="0"/>
                <w:bCs/>
                <w:color w:val="auto"/>
                <w:sz w:val="18"/>
                <w:szCs w:val="18"/>
              </w:rPr>
              <w:fldChar w:fldCharType="begin"/>
            </w:r>
            <w:r w:rsidRPr="00481DF5">
              <w:rPr>
                <w:rFonts w:asciiTheme="majorHAnsi" w:hAnsiTheme="majorHAnsi" w:cstheme="majorHAnsi"/>
                <w:b w:val="0"/>
                <w:bCs/>
                <w:color w:val="auto"/>
                <w:sz w:val="18"/>
                <w:szCs w:val="18"/>
              </w:rPr>
              <w:instrText xml:space="preserve"> NUMPAGES  </w:instrText>
            </w:r>
            <w:r w:rsidRPr="00481DF5">
              <w:rPr>
                <w:rFonts w:asciiTheme="majorHAnsi" w:hAnsiTheme="majorHAnsi" w:cstheme="majorHAnsi"/>
                <w:b w:val="0"/>
                <w:bCs/>
                <w:color w:val="auto"/>
                <w:sz w:val="18"/>
                <w:szCs w:val="18"/>
              </w:rPr>
              <w:fldChar w:fldCharType="separate"/>
            </w:r>
            <w:r w:rsidRPr="00481DF5">
              <w:rPr>
                <w:rFonts w:asciiTheme="majorHAnsi" w:hAnsiTheme="majorHAnsi" w:cstheme="majorHAnsi"/>
                <w:b w:val="0"/>
                <w:bCs/>
                <w:noProof/>
                <w:color w:val="auto"/>
                <w:sz w:val="18"/>
                <w:szCs w:val="18"/>
              </w:rPr>
              <w:t>2</w:t>
            </w:r>
            <w:r w:rsidRPr="00481DF5">
              <w:rPr>
                <w:rFonts w:asciiTheme="majorHAnsi" w:hAnsiTheme="majorHAnsi" w:cstheme="majorHAnsi"/>
                <w:b w:val="0"/>
                <w:bCs/>
                <w:color w:val="auto"/>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F6D6" w14:textId="77777777" w:rsidR="00481DF5" w:rsidRDefault="00481DF5">
      <w:r>
        <w:separator/>
      </w:r>
    </w:p>
    <w:p w14:paraId="14BC4E9B" w14:textId="77777777" w:rsidR="00481DF5" w:rsidRDefault="00481DF5"/>
  </w:footnote>
  <w:footnote w:type="continuationSeparator" w:id="0">
    <w:p w14:paraId="4B960A89" w14:textId="77777777" w:rsidR="00481DF5" w:rsidRDefault="00481DF5">
      <w:r>
        <w:continuationSeparator/>
      </w:r>
    </w:p>
    <w:p w14:paraId="561F1118" w14:textId="77777777" w:rsidR="00481DF5" w:rsidRDefault="00481DF5"/>
  </w:footnote>
  <w:footnote w:type="continuationNotice" w:id="1">
    <w:p w14:paraId="4B9C3417" w14:textId="77777777" w:rsidR="00A817D0" w:rsidRDefault="00A817D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A75AA"/>
    <w:multiLevelType w:val="hybridMultilevel"/>
    <w:tmpl w:val="9624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898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F5"/>
    <w:rsid w:val="00012D46"/>
    <w:rsid w:val="0002482E"/>
    <w:rsid w:val="00035BA2"/>
    <w:rsid w:val="00050324"/>
    <w:rsid w:val="00076FF9"/>
    <w:rsid w:val="000A0150"/>
    <w:rsid w:val="000A5A12"/>
    <w:rsid w:val="000E63C9"/>
    <w:rsid w:val="00130E9D"/>
    <w:rsid w:val="00150A6D"/>
    <w:rsid w:val="00171B17"/>
    <w:rsid w:val="00177025"/>
    <w:rsid w:val="00185B35"/>
    <w:rsid w:val="001F2BC8"/>
    <w:rsid w:val="001F5F6B"/>
    <w:rsid w:val="001F6CF1"/>
    <w:rsid w:val="00243EBC"/>
    <w:rsid w:val="00246A35"/>
    <w:rsid w:val="00284348"/>
    <w:rsid w:val="00295391"/>
    <w:rsid w:val="002F51F5"/>
    <w:rsid w:val="00312137"/>
    <w:rsid w:val="0031232B"/>
    <w:rsid w:val="00330359"/>
    <w:rsid w:val="0033762F"/>
    <w:rsid w:val="003522D6"/>
    <w:rsid w:val="00366C7E"/>
    <w:rsid w:val="00384EA3"/>
    <w:rsid w:val="003A39A1"/>
    <w:rsid w:val="003B7174"/>
    <w:rsid w:val="003C2191"/>
    <w:rsid w:val="003D3863"/>
    <w:rsid w:val="004110DE"/>
    <w:rsid w:val="0044085A"/>
    <w:rsid w:val="00442AF2"/>
    <w:rsid w:val="00481DF5"/>
    <w:rsid w:val="004B0493"/>
    <w:rsid w:val="004B21A5"/>
    <w:rsid w:val="004C7C8A"/>
    <w:rsid w:val="005037F0"/>
    <w:rsid w:val="00513951"/>
    <w:rsid w:val="00516A86"/>
    <w:rsid w:val="005275F6"/>
    <w:rsid w:val="00572102"/>
    <w:rsid w:val="0059183F"/>
    <w:rsid w:val="005C50BD"/>
    <w:rsid w:val="005E597D"/>
    <w:rsid w:val="005F1BB0"/>
    <w:rsid w:val="00647638"/>
    <w:rsid w:val="00656C4D"/>
    <w:rsid w:val="006E5716"/>
    <w:rsid w:val="007302B3"/>
    <w:rsid w:val="00730733"/>
    <w:rsid w:val="00730E3A"/>
    <w:rsid w:val="00736AAF"/>
    <w:rsid w:val="00765B2A"/>
    <w:rsid w:val="00783A34"/>
    <w:rsid w:val="007C6B52"/>
    <w:rsid w:val="007D16C5"/>
    <w:rsid w:val="008548C7"/>
    <w:rsid w:val="00862FE4"/>
    <w:rsid w:val="0086389A"/>
    <w:rsid w:val="0087605E"/>
    <w:rsid w:val="008B1FEE"/>
    <w:rsid w:val="00903C32"/>
    <w:rsid w:val="0090775D"/>
    <w:rsid w:val="00916B16"/>
    <w:rsid w:val="009173B9"/>
    <w:rsid w:val="0093335D"/>
    <w:rsid w:val="0093613E"/>
    <w:rsid w:val="00943026"/>
    <w:rsid w:val="00962C56"/>
    <w:rsid w:val="00966B81"/>
    <w:rsid w:val="009C7720"/>
    <w:rsid w:val="00A23AFA"/>
    <w:rsid w:val="00A31B3E"/>
    <w:rsid w:val="00A50D6F"/>
    <w:rsid w:val="00A532F3"/>
    <w:rsid w:val="00A53781"/>
    <w:rsid w:val="00A817D0"/>
    <w:rsid w:val="00A8489E"/>
    <w:rsid w:val="00AC29F3"/>
    <w:rsid w:val="00B231E5"/>
    <w:rsid w:val="00B43AD4"/>
    <w:rsid w:val="00B81A53"/>
    <w:rsid w:val="00BB6083"/>
    <w:rsid w:val="00C02B87"/>
    <w:rsid w:val="00C34A13"/>
    <w:rsid w:val="00C4086D"/>
    <w:rsid w:val="00CA1896"/>
    <w:rsid w:val="00CB1E6C"/>
    <w:rsid w:val="00CB5B28"/>
    <w:rsid w:val="00CF5371"/>
    <w:rsid w:val="00D0323A"/>
    <w:rsid w:val="00D0559F"/>
    <w:rsid w:val="00D077E9"/>
    <w:rsid w:val="00D42CB7"/>
    <w:rsid w:val="00D5343C"/>
    <w:rsid w:val="00D5413D"/>
    <w:rsid w:val="00D570A9"/>
    <w:rsid w:val="00D70D02"/>
    <w:rsid w:val="00D770C7"/>
    <w:rsid w:val="00D86945"/>
    <w:rsid w:val="00D90290"/>
    <w:rsid w:val="00DD152F"/>
    <w:rsid w:val="00DD3813"/>
    <w:rsid w:val="00DE213F"/>
    <w:rsid w:val="00DF027C"/>
    <w:rsid w:val="00E00A32"/>
    <w:rsid w:val="00E22ACD"/>
    <w:rsid w:val="00E620B0"/>
    <w:rsid w:val="00E7541E"/>
    <w:rsid w:val="00E81B40"/>
    <w:rsid w:val="00E82E4F"/>
    <w:rsid w:val="00EF555B"/>
    <w:rsid w:val="00F027BB"/>
    <w:rsid w:val="00F11DCF"/>
    <w:rsid w:val="00F162EA"/>
    <w:rsid w:val="00F52D27"/>
    <w:rsid w:val="00F725AF"/>
    <w:rsid w:val="00F83527"/>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80841"/>
  <w15:docId w15:val="{A7FA55C4-FCC1-4049-8A56-A546F0D3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9"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9"/>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9"/>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NormalWeb">
    <w:name w:val="Normal (Web)"/>
    <w:basedOn w:val="Normal"/>
    <w:uiPriority w:val="99"/>
    <w:semiHidden/>
    <w:unhideWhenUsed/>
    <w:rsid w:val="0031232B"/>
    <w:pPr>
      <w:spacing w:before="100" w:beforeAutospacing="1" w:after="100" w:afterAutospacing="1" w:line="240" w:lineRule="auto"/>
    </w:pPr>
    <w:rPr>
      <w:rFonts w:ascii="Times New Roman" w:eastAsia="Times New Roman" w:hAnsi="Times New Roman" w:cs="Times New Roman"/>
      <w:b w:val="0"/>
      <w:color w:val="auto"/>
      <w:sz w:val="24"/>
      <w:szCs w:val="24"/>
    </w:rPr>
  </w:style>
  <w:style w:type="character" w:styleId="Strong">
    <w:name w:val="Strong"/>
    <w:basedOn w:val="DefaultParagraphFont"/>
    <w:uiPriority w:val="22"/>
    <w:qFormat/>
    <w:rsid w:val="0031232B"/>
    <w:rPr>
      <w:b/>
      <w:bCs/>
    </w:rPr>
  </w:style>
  <w:style w:type="paragraph" w:styleId="ListParagraph">
    <w:name w:val="List Paragraph"/>
    <w:basedOn w:val="Normal"/>
    <w:uiPriority w:val="34"/>
    <w:unhideWhenUsed/>
    <w:qFormat/>
    <w:rsid w:val="00B43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8527">
      <w:bodyDiv w:val="1"/>
      <w:marLeft w:val="0"/>
      <w:marRight w:val="0"/>
      <w:marTop w:val="0"/>
      <w:marBottom w:val="0"/>
      <w:divBdr>
        <w:top w:val="none" w:sz="0" w:space="0" w:color="auto"/>
        <w:left w:val="none" w:sz="0" w:space="0" w:color="auto"/>
        <w:bottom w:val="none" w:sz="0" w:space="0" w:color="auto"/>
        <w:right w:val="none" w:sz="0" w:space="0" w:color="auto"/>
      </w:divBdr>
    </w:div>
    <w:div w:id="442194129">
      <w:bodyDiv w:val="1"/>
      <w:marLeft w:val="0"/>
      <w:marRight w:val="0"/>
      <w:marTop w:val="0"/>
      <w:marBottom w:val="0"/>
      <w:divBdr>
        <w:top w:val="none" w:sz="0" w:space="0" w:color="auto"/>
        <w:left w:val="none" w:sz="0" w:space="0" w:color="auto"/>
        <w:bottom w:val="none" w:sz="0" w:space="0" w:color="auto"/>
        <w:right w:val="none" w:sz="0" w:space="0" w:color="auto"/>
      </w:divBdr>
    </w:div>
    <w:div w:id="1643651489">
      <w:bodyDiv w:val="1"/>
      <w:marLeft w:val="0"/>
      <w:marRight w:val="0"/>
      <w:marTop w:val="0"/>
      <w:marBottom w:val="0"/>
      <w:divBdr>
        <w:top w:val="none" w:sz="0" w:space="0" w:color="auto"/>
        <w:left w:val="none" w:sz="0" w:space="0" w:color="auto"/>
        <w:bottom w:val="none" w:sz="0" w:space="0" w:color="auto"/>
        <w:right w:val="none" w:sz="0" w:space="0" w:color="auto"/>
      </w:divBdr>
    </w:div>
    <w:div w:id="202906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ldpausch\AppData\Local\Microsoft\Office\16.0\DTS\en-US%7bDE92E11E-4C27-4C89-AD37-31A7C41371D6%7d\%7bDA958374-FE78-406B-9275-7FA51A1A4FBE%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8746F5A7EF417AB547D951B5EE1773"/>
        <w:category>
          <w:name w:val="General"/>
          <w:gallery w:val="placeholder"/>
        </w:category>
        <w:types>
          <w:type w:val="bbPlcHdr"/>
        </w:types>
        <w:behaviors>
          <w:behavior w:val="content"/>
        </w:behaviors>
        <w:guid w:val="{1DA52648-8540-4954-8E96-005AAFA59AA3}"/>
      </w:docPartPr>
      <w:docPartBody>
        <w:p w:rsidR="00000000" w:rsidRDefault="00C374C7">
          <w:pPr>
            <w:pStyle w:val="9D8746F5A7EF417AB547D951B5EE1773"/>
          </w:pPr>
          <w:r>
            <w:t>COMPANY NAME</w:t>
          </w:r>
        </w:p>
      </w:docPartBody>
    </w:docPart>
    <w:docPart>
      <w:docPartPr>
        <w:name w:val="C207161576BE4FC18F580ED6AE926E17"/>
        <w:category>
          <w:name w:val="General"/>
          <w:gallery w:val="placeholder"/>
        </w:category>
        <w:types>
          <w:type w:val="bbPlcHdr"/>
        </w:types>
        <w:behaviors>
          <w:behavior w:val="content"/>
        </w:behaviors>
        <w:guid w:val="{FA6F3412-7B21-4BEA-AFC2-E9E3319A2C99}"/>
      </w:docPartPr>
      <w:docPartBody>
        <w:p w:rsidR="00000000" w:rsidRDefault="00C374C7">
          <w:pPr>
            <w:pStyle w:val="C207161576BE4FC18F580ED6AE926E17"/>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kern w:val="0"/>
      <w:sz w:val="32"/>
      <w14:ligatures w14:val="none"/>
    </w:rPr>
  </w:style>
  <w:style w:type="character" w:customStyle="1" w:styleId="SubtitleChar">
    <w:name w:val="Subtitle Char"/>
    <w:basedOn w:val="DefaultParagraphFont"/>
    <w:link w:val="Subtitle"/>
    <w:uiPriority w:val="2"/>
    <w:rPr>
      <w:caps/>
      <w:color w:val="44546A" w:themeColor="text2"/>
      <w:spacing w:val="20"/>
      <w:kern w:val="0"/>
      <w:sz w:val="32"/>
      <w14:ligatures w14:val="none"/>
    </w:rPr>
  </w:style>
  <w:style w:type="paragraph" w:customStyle="1" w:styleId="708F8256C28A4928A99075E73B6B7877">
    <w:name w:val="708F8256C28A4928A99075E73B6B7877"/>
  </w:style>
  <w:style w:type="paragraph" w:customStyle="1" w:styleId="9D8746F5A7EF417AB547D951B5EE1773">
    <w:name w:val="9D8746F5A7EF417AB547D951B5EE1773"/>
  </w:style>
  <w:style w:type="paragraph" w:customStyle="1" w:styleId="C207161576BE4FC18F580ED6AE926E17">
    <w:name w:val="C207161576BE4FC18F580ED6AE926E17"/>
  </w:style>
  <w:style w:type="paragraph" w:customStyle="1" w:styleId="FB9CC38B4CD1469783CD4B7CD7780B42">
    <w:name w:val="FB9CC38B4CD1469783CD4B7CD7780B42"/>
  </w:style>
  <w:style w:type="paragraph" w:customStyle="1" w:styleId="3D11ADA0D4154C9981C13453D733C193">
    <w:name w:val="3D11ADA0D4154C9981C13453D733C193"/>
  </w:style>
  <w:style w:type="paragraph" w:customStyle="1" w:styleId="4A7654909DF2424390C3A87823D50C99">
    <w:name w:val="4A7654909DF2424390C3A87823D50C99"/>
  </w:style>
  <w:style w:type="paragraph" w:customStyle="1" w:styleId="A7B19E834ACA455196CA20D076EE48F4">
    <w:name w:val="A7B19E834ACA455196CA20D076EE48F4"/>
  </w:style>
  <w:style w:type="paragraph" w:customStyle="1" w:styleId="A45C3448856D4FE3A6457812D3F661B6">
    <w:name w:val="A45C3448856D4FE3A6457812D3F66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James Prior</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7CD276-0F80-486B-A773-7F0EB0C8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{DA958374-FE78-406B-9275-7FA51A1A4FBE}tf16392850_win32</Template>
  <TotalTime>2969</TotalTime>
  <Pages>5</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Feldpausch</dc:creator>
  <cp:keywords/>
  <cp:lastModifiedBy>Ashley Feldpausch</cp:lastModifiedBy>
  <cp:revision>25</cp:revision>
  <cp:lastPrinted>2006-08-01T17:47:00Z</cp:lastPrinted>
  <dcterms:created xsi:type="dcterms:W3CDTF">2023-10-18T13:30:00Z</dcterms:created>
  <dcterms:modified xsi:type="dcterms:W3CDTF">2023-10-20T14:59:00Z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